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front and back cover of booklet"/>
      </w:tblPr>
      <w:tblGrid>
        <w:gridCol w:w="6347"/>
        <w:gridCol w:w="833"/>
        <w:gridCol w:w="833"/>
        <w:gridCol w:w="6099"/>
      </w:tblGrid>
      <w:tr w:rsidR="00170FED">
        <w:trPr>
          <w:trHeight w:hRule="exact" w:val="10152"/>
        </w:trPr>
        <w:tc>
          <w:tcPr>
            <w:tcW w:w="6192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Back cover layout"/>
            </w:tblPr>
            <w:tblGrid>
              <w:gridCol w:w="6347"/>
            </w:tblGrid>
            <w:tr w:rsidR="009D2335">
              <w:trPr>
                <w:trHeight w:val="7920"/>
              </w:trPr>
              <w:tc>
                <w:tcPr>
                  <w:tcW w:w="5000" w:type="pct"/>
                </w:tcPr>
                <w:p w:rsidR="009D2335" w:rsidRPr="00A26281" w:rsidRDefault="009B39E2" w:rsidP="00A26281">
                  <w:pPr>
                    <w:pStyle w:val="Heading2"/>
                    <w:spacing w:before="0" w:after="0"/>
                    <w:rPr>
                      <w:rFonts w:ascii="Arial Rounded MT Bold" w:hAnsi="Arial Rounded MT Bold"/>
                      <w:color w:val="auto"/>
                      <w:sz w:val="32"/>
                      <w:szCs w:val="32"/>
                    </w:rPr>
                  </w:pPr>
                  <w:bookmarkStart w:id="0" w:name="_GoBack"/>
                  <w:bookmarkEnd w:id="0"/>
                  <w:r w:rsidRPr="00A26281">
                    <w:rPr>
                      <w:rFonts w:ascii="Arial Rounded MT Bold" w:hAnsi="Arial Rounded MT Bold"/>
                      <w:color w:val="auto"/>
                      <w:sz w:val="32"/>
                      <w:szCs w:val="32"/>
                    </w:rPr>
                    <w:t>Checklist</w:t>
                  </w:r>
                </w:p>
                <w:p w:rsidR="009B39E2" w:rsidRPr="00A26281" w:rsidRDefault="009B39E2" w:rsidP="00A26281">
                  <w:pPr>
                    <w:spacing w:after="0"/>
                    <w:rPr>
                      <w:rFonts w:ascii="Arial Rounded MT Bold" w:hAnsi="Arial Rounded MT Bold"/>
                      <w:color w:val="auto"/>
                      <w:sz w:val="32"/>
                      <w:szCs w:val="32"/>
                    </w:rPr>
                  </w:pPr>
                  <w:r w:rsidRPr="00A26281">
                    <w:rPr>
                      <w:rFonts w:ascii="Arial Rounded MT Bold" w:hAnsi="Arial Rounded MT Bold"/>
                      <w:color w:val="auto"/>
                      <w:sz w:val="32"/>
                      <w:szCs w:val="32"/>
                    </w:rPr>
                    <w:t>What bullying is (and isn’t)</w:t>
                  </w:r>
                  <w:bookmarkStart w:id="1" w:name="_Toc347752182"/>
                </w:p>
                <w:p w:rsidR="009B39E2" w:rsidRPr="00A26281" w:rsidRDefault="009B39E2" w:rsidP="00A26281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When someone says or does something unintentionally hurtful and they do it once, that’s </w:t>
                  </w:r>
                  <w:r w:rsidRPr="00A26281">
                    <w:rPr>
                      <w:b/>
                      <w:color w:val="0070C0"/>
                      <w:sz w:val="22"/>
                      <w:szCs w:val="22"/>
                    </w:rPr>
                    <w:t>RUDE.</w:t>
                  </w:r>
                  <w:r w:rsidRPr="00A26281">
                    <w:rPr>
                      <w:color w:val="0070C0"/>
                      <w:sz w:val="22"/>
                      <w:szCs w:val="22"/>
                    </w:rPr>
                    <w:t xml:space="preserve"> </w:t>
                  </w:r>
                </w:p>
                <w:p w:rsidR="009B39E2" w:rsidRPr="00A26281" w:rsidRDefault="009B39E2" w:rsidP="00A26281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When someone says or does something intentionally hurtful and they mean to do it, that’s </w:t>
                  </w:r>
                  <w:r w:rsidRPr="00A26281">
                    <w:rPr>
                      <w:b/>
                      <w:color w:val="0070C0"/>
                      <w:sz w:val="22"/>
                      <w:szCs w:val="22"/>
                    </w:rPr>
                    <w:t>MEAN</w:t>
                  </w:r>
                  <w:r w:rsidRPr="00A26281">
                    <w:rPr>
                      <w:color w:val="0070C0"/>
                      <w:sz w:val="22"/>
                      <w:szCs w:val="22"/>
                    </w:rPr>
                    <w:t xml:space="preserve">. </w:t>
                  </w:r>
                </w:p>
                <w:p w:rsidR="009B39E2" w:rsidRPr="00A26281" w:rsidRDefault="009B39E2" w:rsidP="00A26281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When someone says or does something intentionally hurtful and they keep doing it even when you tell them to stop or show them that you’re upset that’s </w:t>
                  </w:r>
                  <w:r w:rsidRPr="00A26281">
                    <w:rPr>
                      <w:b/>
                      <w:color w:val="FF0000"/>
                      <w:sz w:val="22"/>
                      <w:szCs w:val="22"/>
                    </w:rPr>
                    <w:t>BULLYING</w:t>
                  </w:r>
                  <w:r w:rsidRPr="00A26281">
                    <w:rPr>
                      <w:color w:val="FF0000"/>
                      <w:sz w:val="22"/>
                      <w:szCs w:val="22"/>
                    </w:rPr>
                    <w:t xml:space="preserve">.      </w:t>
                  </w:r>
                </w:p>
                <w:p w:rsidR="00A26281" w:rsidRDefault="00A26281" w:rsidP="00A26281">
                  <w:pPr>
                    <w:spacing w:after="0"/>
                    <w:rPr>
                      <w:color w:val="auto"/>
                      <w:sz w:val="22"/>
                      <w:szCs w:val="22"/>
                    </w:rPr>
                  </w:pPr>
                </w:p>
                <w:p w:rsidR="009B39E2" w:rsidRPr="00A26281" w:rsidRDefault="009B39E2" w:rsidP="00A26281">
                  <w:pPr>
                    <w:spacing w:after="0"/>
                    <w:rPr>
                      <w:rFonts w:ascii="Arial Rounded MT Bold" w:hAnsi="Arial Rounded MT Bold"/>
                      <w:b/>
                      <w:color w:val="auto"/>
                      <w:sz w:val="32"/>
                      <w:szCs w:val="32"/>
                    </w:rPr>
                  </w:pPr>
                  <w:r w:rsidRPr="00A26281">
                    <w:rPr>
                      <w:rFonts w:ascii="Arial Rounded MT Bold" w:hAnsi="Arial Rounded MT Bold"/>
                      <w:b/>
                      <w:color w:val="auto"/>
                      <w:sz w:val="32"/>
                      <w:szCs w:val="32"/>
                    </w:rPr>
                    <w:t xml:space="preserve">Bullying can be… </w:t>
                  </w:r>
                </w:p>
                <w:p w:rsidR="009B39E2" w:rsidRPr="00A26281" w:rsidRDefault="009B39E2" w:rsidP="00A26281">
                  <w:p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b/>
                      <w:color w:val="FF0000"/>
                      <w:sz w:val="22"/>
                      <w:szCs w:val="22"/>
                    </w:rPr>
                    <w:t>PHYSICAL</w:t>
                  </w:r>
                  <w:r w:rsidRPr="00A2628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– Kicking, hitting, punching people on purpose or taking someone’s belongings. </w:t>
                  </w:r>
                </w:p>
                <w:p w:rsidR="00A26281" w:rsidRPr="00A26281" w:rsidRDefault="009B39E2" w:rsidP="00A26281">
                  <w:p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b/>
                      <w:color w:val="FF0000"/>
                      <w:sz w:val="22"/>
                      <w:szCs w:val="22"/>
                    </w:rPr>
                    <w:t>VERBAL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 – Name calling, </w:t>
                  </w:r>
                  <w:r w:rsidR="00A26281">
                    <w:rPr>
                      <w:color w:val="auto"/>
                      <w:sz w:val="22"/>
                      <w:szCs w:val="22"/>
                    </w:rPr>
                    <w:t>baiting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 and taunting someone. Saying </w:t>
                  </w:r>
                  <w:r w:rsidR="00A26281">
                    <w:rPr>
                      <w:color w:val="auto"/>
                      <w:sz w:val="22"/>
                      <w:szCs w:val="22"/>
                    </w:rPr>
                    <w:t>discriminatory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 remarks or swearing at someone. </w:t>
                  </w:r>
                </w:p>
                <w:p w:rsidR="00A26281" w:rsidRPr="00A26281" w:rsidRDefault="009B39E2" w:rsidP="00A26281">
                  <w:p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b/>
                      <w:color w:val="FF0000"/>
                      <w:sz w:val="22"/>
                      <w:szCs w:val="22"/>
                    </w:rPr>
                    <w:t>INDIRECT</w:t>
                  </w:r>
                  <w:r w:rsidRPr="00A2628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– Spreading </w:t>
                  </w:r>
                  <w:proofErr w:type="spellStart"/>
                  <w:r w:rsidRPr="00A26281">
                    <w:rPr>
                      <w:color w:val="auto"/>
                      <w:sz w:val="22"/>
                      <w:szCs w:val="22"/>
                    </w:rPr>
                    <w:t>rumours</w:t>
                  </w:r>
                  <w:proofErr w:type="spellEnd"/>
                  <w:r w:rsidRPr="00A26281">
                    <w:rPr>
                      <w:color w:val="auto"/>
                      <w:sz w:val="22"/>
                      <w:szCs w:val="22"/>
                    </w:rPr>
                    <w:t xml:space="preserve">/gossiping, writing graffiti or excluding someone from a social group and making him/her feel left out. </w:t>
                  </w:r>
                </w:p>
                <w:p w:rsidR="009B39E2" w:rsidRPr="00A26281" w:rsidRDefault="009B39E2" w:rsidP="00A26281">
                  <w:pPr>
                    <w:spacing w:after="0"/>
                    <w:rPr>
                      <w:color w:val="auto"/>
                      <w:sz w:val="22"/>
                      <w:szCs w:val="22"/>
                    </w:rPr>
                  </w:pPr>
                  <w:r w:rsidRPr="00A26281">
                    <w:rPr>
                      <w:b/>
                      <w:color w:val="FF0000"/>
                      <w:sz w:val="22"/>
                      <w:szCs w:val="22"/>
                    </w:rPr>
                    <w:t>CYBER BULLYING</w:t>
                  </w:r>
                  <w:r w:rsidRPr="00A2628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A26281">
                    <w:rPr>
                      <w:color w:val="auto"/>
                      <w:sz w:val="22"/>
                      <w:szCs w:val="22"/>
                    </w:rPr>
                    <w:t>– Sending nasty messages, photographs, texts or emails</w:t>
                  </w:r>
                </w:p>
                <w:p w:rsidR="009B39E2" w:rsidRDefault="00A26281">
                  <w:pPr>
                    <w:pStyle w:val="Heading2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68E3EF37" wp14:editId="0B5CFAA2">
                            <wp:simplePos x="0" y="0"/>
                            <wp:positionH relativeFrom="column">
                              <wp:posOffset>-101159</wp:posOffset>
                            </wp:positionH>
                            <wp:positionV relativeFrom="page">
                              <wp:posOffset>4243761</wp:posOffset>
                            </wp:positionV>
                            <wp:extent cx="4110943" cy="1830908"/>
                            <wp:effectExtent l="57150" t="190500" r="61595" b="188595"/>
                            <wp:wrapNone/>
                            <wp:docPr id="22" name="Horizontal Scroll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21297072">
                                      <a:off x="0" y="0"/>
                                      <a:ext cx="4110943" cy="1830908"/>
                                    </a:xfrm>
                                    <a:prstGeom prst="horizontalScroll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A26281" w:rsidRPr="005D46AA" w:rsidRDefault="00A26281" w:rsidP="00A2628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 xml:space="preserve">There are ‘No Outsiders’ at Thomas Hickman School because everyone is 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a</w:t>
                                        </w:r>
                                        <w:r w:rsidRPr="00A26281">
                                          <w:rPr>
                                            <w:rFonts w:eastAsia="Times New Roman" w:cstheme="minorBidi"/>
                                            <w:b/>
                                            <w:color w:val="0070C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 xml:space="preserve"> BIRD</w:t>
                                        </w:r>
                                        <w:r w:rsidRPr="00A26281">
                                          <w:rPr>
                                            <w:rFonts w:eastAsia="Times New Roman" w:cstheme="minorBidi"/>
                                            <w:color w:val="0070C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 xml:space="preserve">and everyone is </w:t>
                                        </w: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included: everyone is welcome and all difference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48"/>
                                            <w:szCs w:val="48"/>
                                          </w:rPr>
                                          <w:t xml:space="preserve"> </w:t>
                                        </w: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is celebrated.</w:t>
                                        </w:r>
                                      </w:p>
                                      <w:p w:rsidR="00A26281" w:rsidRDefault="00A26281" w:rsidP="00A2628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This is fundamental to our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 w:rsidRPr="00A26281">
                                          <w:rPr>
                                            <w:rFonts w:eastAsia="Times New Roman" w:cstheme="minorBidi"/>
                                            <w:b/>
                                            <w:color w:val="0070C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BIRD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48"/>
                                            <w:szCs w:val="48"/>
                                          </w:rPr>
                                          <w:t xml:space="preserve"> </w:t>
                                        </w: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school ethos and permeates all that we do</w:t>
                                        </w:r>
                                        <w:r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48"/>
                                            <w:szCs w:val="48"/>
                                          </w:rPr>
                                          <w:t xml:space="preserve"> </w:t>
                                        </w:r>
                                        <w:r w:rsidRPr="005D46AA">
                                          <w:rPr>
                                            <w:rFonts w:eastAsia="Times New Roman" w:cstheme="minorBidi"/>
                                            <w:color w:val="000000" w:themeColor="dark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at THS.</w:t>
                                        </w:r>
                                      </w:p>
                                      <w:p w:rsidR="00A26281" w:rsidRDefault="00A26281" w:rsidP="00A26281">
                                        <w:pPr>
                                          <w:pStyle w:val="NormalWeb"/>
                                          <w:spacing w:before="0" w:beforeAutospacing="0" w:after="200" w:afterAutospacing="0" w:line="276" w:lineRule="auto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eastAsia="Calibri" w:hAnsi="Calibri"/>
                                            <w:color w:val="000000" w:themeColor="dark1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 </w:t>
                                        </w:r>
                                      </w:p>
                                    </w:txbxContent>
                                  </wps:txbx>
                                  <wps:bodyPr wrap="square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8E3EF37" id="_x0000_t98" coordsize="21600,21600" o:spt="98" adj="2700" path="m0@5qy@2@1l@0@1@0@2qy@7,,21600@2l21600@9qy@7@10l@1@10@1@11qy@2,21600,0@11xem0@5nfqy@2@6@1@5@3@4@2@5l@2@6em@1@5nfl@1@10em21600@2nfqy@7@1l@0@1em@0@2nfqy@8@3@7@2l@7@1e">
                            <v:formulas>
                              <v:f eqn="sum width 0 #0"/>
                              <v:f eqn="val #0"/>
                              <v:f eqn="prod @1 1 2"/>
                              <v:f eqn="prod @1 3 4"/>
                              <v:f eqn="prod @1 5 4"/>
                              <v:f eqn="prod @1 3 2"/>
                              <v:f eqn="prod @1 2 1"/>
                              <v:f eqn="sum width 0 @2"/>
                              <v:f eqn="sum width 0 @3"/>
                              <v:f eqn="sum height 0 @5"/>
                              <v:f eqn="sum height 0 @1"/>
                              <v:f eqn="sum height 0 @2"/>
                              <v:f eqn="val width"/>
                              <v:f eqn="prod width 1 2"/>
                              <v:f eqn="prod height 1 2"/>
                            </v:formulas>
                            <v:path o:extrusionok="f" limo="10800,10800" o:connecttype="custom" o:connectlocs="@13,@1;0,@14;@13,@10;@12,@14" o:connectangles="270,180,90,0" textboxrect="@1,@1,@7,@10"/>
                            <v:handles>
                              <v:h position="#0,topLeft" xrange="0,5400"/>
                            </v:handles>
                            <o:complex v:ext="view"/>
                          </v:shapetype>
                          <v:shape id="Horizontal Scroll 7" o:spid="_x0000_s1026" type="#_x0000_t98" style="position:absolute;margin-left:-7.95pt;margin-top:334.15pt;width:323.7pt;height:144.15pt;rotation:-33087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" fillcolor="white [3201]" strokecolor="black [3213]" strokeweight="1pt">
                            <v:stroke joinstyle="miter"/>
                            <v:textbox>
                              <w:txbxContent>
                                <w:p w:rsidR="00A26281" w:rsidRPr="005D46AA" w:rsidRDefault="00A26281" w:rsidP="00A2628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There are ‘No Outsiders’ at Thomas Hickman School because everyone is 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Pr="00A26281">
                                    <w:rPr>
                                      <w:rFonts w:eastAsia="Times New Roman" w:cstheme="minorBidi"/>
                                      <w:b/>
                                      <w:color w:val="0070C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BIRD</w:t>
                                  </w:r>
                                  <w:r w:rsidRPr="00A26281">
                                    <w:rPr>
                                      <w:rFonts w:eastAsia="Times New Roman" w:cstheme="minorBidi"/>
                                      <w:color w:val="0070C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and everyone is </w:t>
                                  </w: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included: everyone is welcome and all difference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is celebrated.</w:t>
                                  </w:r>
                                </w:p>
                                <w:p w:rsidR="00A26281" w:rsidRDefault="00A26281" w:rsidP="00A2628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This is fundamental to our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A26281">
                                    <w:rPr>
                                      <w:rFonts w:eastAsia="Times New Roman" w:cstheme="minorBidi"/>
                                      <w:b/>
                                      <w:color w:val="0070C0"/>
                                      <w:kern w:val="24"/>
                                      <w:sz w:val="28"/>
                                      <w:szCs w:val="28"/>
                                    </w:rPr>
                                    <w:t>BIRD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school ethos and permeates all that we do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5D46AA">
                                    <w:rPr>
                                      <w:rFonts w:eastAsia="Times New Roman" w:cstheme="minorBidi"/>
                                      <w:color w:val="000000" w:themeColor="dark1"/>
                                      <w:kern w:val="24"/>
                                      <w:sz w:val="28"/>
                                      <w:szCs w:val="28"/>
                                    </w:rPr>
                                    <w:t>at THS.</w:t>
                                  </w:r>
                                </w:p>
                                <w:p w:rsidR="00A26281" w:rsidRDefault="00A26281" w:rsidP="00A26281">
                                  <w:pPr>
                                    <w:pStyle w:val="NormalWeb"/>
                                    <w:spacing w:before="0" w:beforeAutospacing="0" w:after="200" w:afterAutospacing="0" w:line="276" w:lineRule="auto"/>
                                    <w:jc w:val="center"/>
                                  </w:pPr>
                                  <w:r>
                                    <w:rPr>
                                      <w:rFonts w:asciiTheme="minorHAnsi" w:eastAsia="Calibri" w:hAnsi="Calibri"/>
                                      <w:color w:val="000000" w:themeColor="dark1"/>
                                      <w:kern w:val="24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</w:txbxContent>
                            </v:textbox>
                            <w10:wrap anchory="page"/>
                          </v:shape>
                        </w:pict>
                      </mc:Fallback>
                    </mc:AlternateContent>
                  </w:r>
                </w:p>
                <w:bookmarkEnd w:id="1"/>
                <w:p w:rsidR="009D2335" w:rsidRDefault="009D2335">
                  <w:pPr>
                    <w:pStyle w:val="ContactInfo"/>
                  </w:pPr>
                </w:p>
              </w:tc>
            </w:tr>
            <w:tr w:rsidR="009D2335">
              <w:trPr>
                <w:trHeight w:val="2232"/>
              </w:trPr>
              <w:tc>
                <w:tcPr>
                  <w:tcW w:w="5000" w:type="pct"/>
                  <w:vAlign w:val="bottom"/>
                </w:tcPr>
                <w:tbl>
                  <w:tblPr>
                    <w:tblW w:w="6346" w:type="dxa"/>
                    <w:tblCellMar>
                      <w:left w:w="0" w:type="dxa"/>
                      <w:right w:w="144" w:type="dxa"/>
                    </w:tblCellMar>
                    <w:tblLook w:val="04A0" w:firstRow="1" w:lastRow="0" w:firstColumn="1" w:lastColumn="0" w:noHBand="0" w:noVBand="1"/>
                    <w:tblDescription w:val="Logo and contact info"/>
                  </w:tblPr>
                  <w:tblGrid>
                    <w:gridCol w:w="1530"/>
                    <w:gridCol w:w="4816"/>
                  </w:tblGrid>
                  <w:tr w:rsidR="009D2335" w:rsidTr="00A26281">
                    <w:trPr>
                      <w:trHeight w:val="84"/>
                    </w:trPr>
                    <w:tc>
                      <w:tcPr>
                        <w:tcW w:w="1530" w:type="dxa"/>
                        <w:vAlign w:val="bottom"/>
                      </w:tcPr>
                      <w:p w:rsidR="009D2335" w:rsidRDefault="009D2335">
                        <w:pPr>
                          <w:pStyle w:val="NoSpacing"/>
                        </w:pPr>
                      </w:p>
                    </w:tc>
                    <w:tc>
                      <w:tcPr>
                        <w:tcW w:w="4816" w:type="dxa"/>
                        <w:vAlign w:val="bottom"/>
                      </w:tcPr>
                      <w:p w:rsidR="009D2335" w:rsidRDefault="009D2335">
                        <w:pPr>
                          <w:pStyle w:val="NoSpacing"/>
                        </w:pPr>
                      </w:p>
                    </w:tc>
                  </w:tr>
                </w:tbl>
                <w:p w:rsidR="009D2335" w:rsidRDefault="009D2335">
                  <w:pPr>
                    <w:pStyle w:val="NoSpacing"/>
                  </w:pPr>
                </w:p>
              </w:tc>
            </w:tr>
          </w:tbl>
          <w:p w:rsidR="009D2335" w:rsidRDefault="009D2335">
            <w:pPr>
              <w:pStyle w:val="NoSpacing"/>
            </w:pPr>
          </w:p>
        </w:tc>
        <w:tc>
          <w:tcPr>
            <w:tcW w:w="864" w:type="dxa"/>
          </w:tcPr>
          <w:p w:rsidR="009D2335" w:rsidRDefault="009D2335">
            <w:pPr>
              <w:pStyle w:val="NoSpacing"/>
            </w:pPr>
          </w:p>
        </w:tc>
        <w:tc>
          <w:tcPr>
            <w:tcW w:w="864" w:type="dxa"/>
          </w:tcPr>
          <w:p w:rsidR="009D2335" w:rsidRDefault="009D2335">
            <w:pPr>
              <w:pStyle w:val="NoSpacing"/>
            </w:pPr>
          </w:p>
        </w:tc>
        <w:tc>
          <w:tcPr>
            <w:tcW w:w="6192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Front cover layout"/>
            </w:tblPr>
            <w:tblGrid>
              <w:gridCol w:w="6099"/>
            </w:tblGrid>
            <w:tr w:rsidR="009D2335">
              <w:trPr>
                <w:trHeight w:val="4363"/>
              </w:trPr>
              <w:tc>
                <w:tcPr>
                  <w:tcW w:w="5000" w:type="pct"/>
                  <w:vAlign w:val="bottom"/>
                </w:tcPr>
                <w:p w:rsidR="009D2335" w:rsidRPr="00957A60" w:rsidRDefault="00170FED" w:rsidP="00170FED">
                  <w:pPr>
                    <w:pStyle w:val="Title"/>
                    <w:jc w:val="center"/>
                    <w:rPr>
                      <w:rFonts w:ascii="Arial Rounded MT Bold" w:hAnsi="Arial Rounded MT Bold"/>
                      <w:sz w:val="68"/>
                      <w:szCs w:val="68"/>
                    </w:rPr>
                  </w:pPr>
                  <w:r w:rsidRPr="00957A60">
                    <w:rPr>
                      <w:rFonts w:ascii="Arial Rounded MT Bold" w:hAnsi="Arial Rounded MT Bold"/>
                      <w:b/>
                      <w:noProof/>
                      <w:sz w:val="68"/>
                      <w:szCs w:val="68"/>
                    </w:rPr>
                    <w:drawing>
                      <wp:anchor distT="0" distB="0" distL="114300" distR="114300" simplePos="0" relativeHeight="251661312" behindDoc="0" locked="0" layoutInCell="1" allowOverlap="1" wp14:anchorId="2EBE070F" wp14:editId="4B2185CB">
                        <wp:simplePos x="0" y="0"/>
                        <wp:positionH relativeFrom="column">
                          <wp:posOffset>153670</wp:posOffset>
                        </wp:positionH>
                        <wp:positionV relativeFrom="paragraph">
                          <wp:posOffset>-1196340</wp:posOffset>
                        </wp:positionV>
                        <wp:extent cx="1174115" cy="228600"/>
                        <wp:effectExtent l="19050" t="171450" r="26035" b="171450"/>
                        <wp:wrapNone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0609507">
                                  <a:off x="0" y="0"/>
                                  <a:ext cx="117411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170FED">
                    <w:rPr>
                      <w:rFonts w:ascii="Arial Rounded MT Bold" w:hAnsi="Arial Rounded MT Bold"/>
                      <w:noProof/>
                      <w:sz w:val="68"/>
                      <w:szCs w:val="68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563245</wp:posOffset>
                            </wp:positionH>
                            <wp:positionV relativeFrom="paragraph">
                              <wp:posOffset>-804545</wp:posOffset>
                            </wp:positionV>
                            <wp:extent cx="3284220" cy="716280"/>
                            <wp:effectExtent l="0" t="0" r="11430" b="26670"/>
                            <wp:wrapNone/>
                            <wp:docPr id="8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284220" cy="7162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70FED" w:rsidRPr="00170FED" w:rsidRDefault="00170FED" w:rsidP="00170FED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170FED"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 xml:space="preserve">Information for parents, carers, children, teachers and governors at </w:t>
                                        </w:r>
                                      </w:p>
                                      <w:p w:rsidR="00170FED" w:rsidRPr="00170FED" w:rsidRDefault="00170FED" w:rsidP="00170FED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170FED"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>Thomas Hickman School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7" type="#_x0000_t202" style="position:absolute;left:0;text-align:left;margin-left:44.35pt;margin-top:-63.35pt;width:258.6pt;height:56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">
                            <v:textbox>
                              <w:txbxContent>
                                <w:p w:rsidR="00170FED" w:rsidRPr="00170FED" w:rsidRDefault="00170FED" w:rsidP="00170FE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70FED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Information for parents, carers, children, teachers and governors at </w:t>
                                  </w:r>
                                </w:p>
                                <w:p w:rsidR="00170FED" w:rsidRPr="00170FED" w:rsidRDefault="00170FED" w:rsidP="00170FE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70FED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Thomas Hickman School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957A60" w:rsidRPr="00957A60">
                    <w:rPr>
                      <w:rFonts w:ascii="Arial Rounded MT Bold" w:hAnsi="Arial Rounded MT Bold"/>
                      <w:noProof/>
                      <w:sz w:val="68"/>
                      <w:szCs w:val="68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1386840</wp:posOffset>
                            </wp:positionH>
                            <wp:positionV relativeFrom="paragraph">
                              <wp:posOffset>-1336675</wp:posOffset>
                            </wp:positionV>
                            <wp:extent cx="2697480" cy="541020"/>
                            <wp:effectExtent l="0" t="0" r="7620" b="0"/>
                            <wp:wrapNone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97480" cy="5410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70FED" w:rsidRDefault="00170FED" w:rsidP="00170FED">
                                        <w:pPr>
                                          <w:jc w:val="center"/>
                                          <w:rPr>
                                            <w:b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170FED">
                                          <w:rPr>
                                            <w:b/>
                                            <w:sz w:val="56"/>
                                            <w:szCs w:val="56"/>
                                          </w:rPr>
                                          <w:t>Anti-Bullying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28" type="#_x0000_t202" style="position:absolute;left:0;text-align:left;margin-left:109.2pt;margin-top:-105.25pt;width:212.4pt;height:4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" stroked="f">
                            <v:textbox>
                              <w:txbxContent>
                                <w:p w:rsidR="00170FED" w:rsidRDefault="00170FED" w:rsidP="00170FED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170FED">
                                    <w:rPr>
                                      <w:b/>
                                      <w:sz w:val="56"/>
                                      <w:szCs w:val="56"/>
                                    </w:rPr>
                                    <w:t>Anti-Bullying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957A60" w:rsidRPr="00957A60">
                    <w:rPr>
                      <w:rFonts w:ascii="Arial Rounded MT Bold" w:hAnsi="Arial Rounded MT Bold"/>
                      <w:noProof/>
                      <w:sz w:val="68"/>
                      <w:szCs w:val="68"/>
                    </w:rPr>
                    <w:drawing>
                      <wp:anchor distT="0" distB="0" distL="114300" distR="114300" simplePos="0" relativeHeight="251659264" behindDoc="0" locked="0" layoutInCell="1" allowOverlap="1" wp14:anchorId="6811627A">
                        <wp:simplePos x="0" y="0"/>
                        <wp:positionH relativeFrom="column">
                          <wp:posOffset>233045</wp:posOffset>
                        </wp:positionH>
                        <wp:positionV relativeFrom="paragraph">
                          <wp:posOffset>-1549400</wp:posOffset>
                        </wp:positionV>
                        <wp:extent cx="991235" cy="914400"/>
                        <wp:effectExtent l="0" t="19050" r="0" b="19050"/>
                        <wp:wrapNone/>
                        <wp:docPr id="5" name="Content Placeholder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Content Placeholder 3"/>
                                <pic:cNvPicPr>
                                  <a:picLocks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6448" t="23432" r="38010" b="32475"/>
                                <a:stretch/>
                              </pic:blipFill>
                              <pic:spPr>
                                <a:xfrm rot="20674937">
                                  <a:off x="0" y="0"/>
                                  <a:ext cx="991235" cy="914400"/>
                                </a:xfrm>
                                <a:prstGeom prst="flowChartConnector">
                                  <a:avLst/>
                                </a:prstGeom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957A60" w:rsidRPr="00957A60">
                    <w:rPr>
                      <w:rFonts w:ascii="Arial Rounded MT Bold" w:hAnsi="Arial Rounded MT Bold"/>
                      <w:noProof/>
                      <w:sz w:val="68"/>
                      <w:szCs w:val="68"/>
                    </w:rPr>
                    <w:drawing>
                      <wp:anchor distT="0" distB="0" distL="114300" distR="114300" simplePos="0" relativeHeight="251658240" behindDoc="0" locked="0" layoutInCell="1" allowOverlap="1" wp14:anchorId="1F7A0F1D">
                        <wp:simplePos x="0" y="0"/>
                        <wp:positionH relativeFrom="column">
                          <wp:posOffset>-49530</wp:posOffset>
                        </wp:positionH>
                        <wp:positionV relativeFrom="paragraph">
                          <wp:posOffset>-2845435</wp:posOffset>
                        </wp:positionV>
                        <wp:extent cx="4570730" cy="1409700"/>
                        <wp:effectExtent l="0" t="0" r="1270" b="0"/>
                        <wp:wrapNone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0730" cy="14097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bookmarkStart w:id="2" w:name="_Hlk132194297"/>
                  <w:r w:rsidR="00957A60" w:rsidRPr="00957A60">
                    <w:rPr>
                      <w:rFonts w:ascii="Arial Rounded MT Bold" w:hAnsi="Arial Rounded MT Bold"/>
                      <w:sz w:val="68"/>
                      <w:szCs w:val="68"/>
                    </w:rPr>
                    <w:t xml:space="preserve">No </w:t>
                  </w:r>
                  <w:r w:rsidR="00957A60" w:rsidRPr="00957A60">
                    <w:rPr>
                      <w:rFonts w:ascii="Arial Rounded MT Bold" w:hAnsi="Arial Rounded MT Bold"/>
                      <w:color w:val="0070C0"/>
                      <w:sz w:val="68"/>
                      <w:szCs w:val="68"/>
                    </w:rPr>
                    <w:t>BIRD’s</w:t>
                  </w:r>
                  <w:r w:rsidR="00957A60" w:rsidRPr="00957A60">
                    <w:rPr>
                      <w:rFonts w:ascii="Arial Rounded MT Bold" w:hAnsi="Arial Rounded MT Bold"/>
                      <w:sz w:val="68"/>
                      <w:szCs w:val="68"/>
                    </w:rPr>
                    <w:t xml:space="preserve"> a bully</w:t>
                  </w:r>
                  <w:bookmarkEnd w:id="2"/>
                  <w:r w:rsidR="00957A60" w:rsidRPr="00957A60">
                    <w:rPr>
                      <w:rFonts w:ascii="Arial Rounded MT Bold" w:hAnsi="Arial Rounded MT Bold"/>
                      <w:sz w:val="68"/>
                      <w:szCs w:val="68"/>
                    </w:rPr>
                    <w:t>!</w:t>
                  </w:r>
                </w:p>
              </w:tc>
            </w:tr>
            <w:tr w:rsidR="009D2335">
              <w:trPr>
                <w:trHeight w:val="3989"/>
              </w:trPr>
              <w:tc>
                <w:tcPr>
                  <w:tcW w:w="5000" w:type="pct"/>
                  <w:vAlign w:val="center"/>
                </w:tcPr>
                <w:p w:rsidR="009D2335" w:rsidRDefault="00A26281">
                  <w:pPr>
                    <w:pStyle w:val="NoSpacing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9504" behindDoc="0" locked="0" layoutInCell="1" allowOverlap="1" wp14:anchorId="719FE138">
                        <wp:simplePos x="0" y="0"/>
                        <wp:positionH relativeFrom="column">
                          <wp:posOffset>2236470</wp:posOffset>
                        </wp:positionH>
                        <wp:positionV relativeFrom="paragraph">
                          <wp:posOffset>1428115</wp:posOffset>
                        </wp:positionV>
                        <wp:extent cx="1629410" cy="1173480"/>
                        <wp:effectExtent l="0" t="0" r="8890" b="7620"/>
                        <wp:wrapNone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9410" cy="117348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8480" behindDoc="0" locked="0" layoutInCell="1" allowOverlap="1" wp14:anchorId="0030BEC6">
                        <wp:simplePos x="0" y="0"/>
                        <wp:positionH relativeFrom="column">
                          <wp:posOffset>110490</wp:posOffset>
                        </wp:positionH>
                        <wp:positionV relativeFrom="paragraph">
                          <wp:posOffset>1420495</wp:posOffset>
                        </wp:positionV>
                        <wp:extent cx="1513840" cy="1150620"/>
                        <wp:effectExtent l="0" t="0" r="0" b="0"/>
                        <wp:wrapNone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3840" cy="11506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-159385</wp:posOffset>
                            </wp:positionV>
                            <wp:extent cx="3870960" cy="1539240"/>
                            <wp:effectExtent l="0" t="0" r="15240" b="22860"/>
                            <wp:wrapNone/>
                            <wp:docPr id="15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870960" cy="1539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70FED" w:rsidRPr="00170FED" w:rsidRDefault="00170FED" w:rsidP="00170FED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</w:pPr>
                                        <w:r w:rsidRPr="00724232">
                                          <w:rPr>
                                            <w:rFonts w:ascii="Bahnschrift SemiBold SemiConden" w:hAnsi="Bahnschrift SemiBold SemiConden"/>
                                            <w:color w:val="0070C0"/>
                                            <w:sz w:val="40"/>
                                            <w:szCs w:val="40"/>
                                          </w:rPr>
                                          <w:t>See</w:t>
                                        </w:r>
                                        <w:r w:rsidRPr="00170FED"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  <w:t xml:space="preserve"> something</w:t>
                                        </w:r>
                                      </w:p>
                                      <w:p w:rsidR="00170FED" w:rsidRPr="00170FED" w:rsidRDefault="00170FED" w:rsidP="00170FED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</w:pPr>
                                        <w:r w:rsidRPr="00724232">
                                          <w:rPr>
                                            <w:rFonts w:ascii="Bahnschrift SemiBold SemiConden" w:hAnsi="Bahnschrift SemiBold SemiConden"/>
                                            <w:color w:val="0070C0"/>
                                            <w:sz w:val="40"/>
                                            <w:szCs w:val="40"/>
                                          </w:rPr>
                                          <w:t xml:space="preserve">Say </w:t>
                                        </w:r>
                                        <w:r w:rsidRPr="00170FED"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  <w:t>something</w:t>
                                        </w:r>
                                      </w:p>
                                      <w:p w:rsidR="00170FED" w:rsidRPr="00170FED" w:rsidRDefault="00170FED" w:rsidP="00170FED">
                                        <w:pPr>
                                          <w:spacing w:after="0"/>
                                          <w:jc w:val="center"/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</w:pPr>
                                        <w:r w:rsidRPr="00724232">
                                          <w:rPr>
                                            <w:rFonts w:ascii="Bahnschrift SemiBold SemiConden" w:hAnsi="Bahnschrift SemiBold SemiConden"/>
                                            <w:color w:val="0070C0"/>
                                            <w:sz w:val="40"/>
                                            <w:szCs w:val="40"/>
                                          </w:rPr>
                                          <w:t>Sort</w:t>
                                        </w:r>
                                        <w:r w:rsidRPr="00170FED">
                                          <w:rPr>
                                            <w:rFonts w:ascii="Bahnschrift SemiBold SemiConden" w:hAnsi="Bahnschrift SemiBold SemiConden"/>
                                            <w:sz w:val="40"/>
                                            <w:szCs w:val="40"/>
                                          </w:rPr>
                                          <w:t xml:space="preserve"> everything.</w:t>
                                        </w:r>
                                      </w:p>
                                      <w:p w:rsidR="00170FED" w:rsidRDefault="00170FED" w:rsidP="004A66E6">
                                        <w:pPr>
                                          <w:spacing w:after="0"/>
                                          <w:jc w:val="center"/>
                                        </w:pPr>
                                        <w:r w:rsidRPr="00170FED">
                                          <w:t>Everyone matters, so if you or someone you know is being bullied, tell someone you trust, immediately</w:t>
                                        </w:r>
                                        <w:r>
                                          <w:t>.</w:t>
                                        </w:r>
                                      </w:p>
                                      <w:p w:rsidR="00170FED" w:rsidRDefault="00170FED" w:rsidP="00170FED">
                                        <w:pPr>
                                          <w:spacing w:after="0"/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29" type="#_x0000_t202" style="position:absolute;left:0;text-align:left;margin-left:5.25pt;margin-top:-12.55pt;width:304.8pt;height:121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">
                            <v:textbox>
                              <w:txbxContent>
                                <w:p w:rsidR="00170FED" w:rsidRPr="00170FED" w:rsidRDefault="00170FED" w:rsidP="00170FED">
                                  <w:pPr>
                                    <w:spacing w:after="0"/>
                                    <w:jc w:val="center"/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</w:pPr>
                                  <w:r w:rsidRPr="00724232">
                                    <w:rPr>
                                      <w:rFonts w:ascii="Bahnschrift SemiBold SemiConden" w:hAnsi="Bahnschrift SemiBold SemiConden"/>
                                      <w:color w:val="0070C0"/>
                                      <w:sz w:val="40"/>
                                      <w:szCs w:val="40"/>
                                    </w:rPr>
                                    <w:t>See</w:t>
                                  </w:r>
                                  <w:r w:rsidRPr="00170FED"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  <w:t xml:space="preserve"> something</w:t>
                                  </w:r>
                                </w:p>
                                <w:p w:rsidR="00170FED" w:rsidRPr="00170FED" w:rsidRDefault="00170FED" w:rsidP="00170FED">
                                  <w:pPr>
                                    <w:spacing w:after="0"/>
                                    <w:jc w:val="center"/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</w:pPr>
                                  <w:r w:rsidRPr="00724232">
                                    <w:rPr>
                                      <w:rFonts w:ascii="Bahnschrift SemiBold SemiConden" w:hAnsi="Bahnschrift SemiBold SemiConden"/>
                                      <w:color w:val="0070C0"/>
                                      <w:sz w:val="40"/>
                                      <w:szCs w:val="40"/>
                                    </w:rPr>
                                    <w:t xml:space="preserve">Say </w:t>
                                  </w:r>
                                  <w:r w:rsidRPr="00170FED"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  <w:t>something</w:t>
                                  </w:r>
                                </w:p>
                                <w:p w:rsidR="00170FED" w:rsidRPr="00170FED" w:rsidRDefault="00170FED" w:rsidP="00170FED">
                                  <w:pPr>
                                    <w:spacing w:after="0"/>
                                    <w:jc w:val="center"/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</w:pPr>
                                  <w:r w:rsidRPr="00724232">
                                    <w:rPr>
                                      <w:rFonts w:ascii="Bahnschrift SemiBold SemiConden" w:hAnsi="Bahnschrift SemiBold SemiConden"/>
                                      <w:color w:val="0070C0"/>
                                      <w:sz w:val="40"/>
                                      <w:szCs w:val="40"/>
                                    </w:rPr>
                                    <w:t>Sort</w:t>
                                  </w:r>
                                  <w:r w:rsidRPr="00170FED">
                                    <w:rPr>
                                      <w:rFonts w:ascii="Bahnschrift SemiBold SemiConden" w:hAnsi="Bahnschrift SemiBold SemiConden"/>
                                      <w:sz w:val="40"/>
                                      <w:szCs w:val="40"/>
                                    </w:rPr>
                                    <w:t xml:space="preserve"> everything.</w:t>
                                  </w:r>
                                </w:p>
                                <w:p w:rsidR="00170FED" w:rsidRDefault="00170FED" w:rsidP="004A66E6">
                                  <w:pPr>
                                    <w:spacing w:after="0"/>
                                    <w:jc w:val="center"/>
                                  </w:pPr>
                                  <w:r w:rsidRPr="00170FED">
                                    <w:t>Everyone matters, so if you or someone you know is being bullied, tell someone you trust, immediately</w:t>
                                  </w:r>
                                  <w:r>
                                    <w:t>.</w:t>
                                  </w:r>
                                </w:p>
                                <w:p w:rsidR="00170FED" w:rsidRDefault="00170FED" w:rsidP="00170FED">
                                  <w:pPr>
                                    <w:spacing w:after="0"/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9D2335">
              <w:trPr>
                <w:trHeight w:val="1800"/>
              </w:trPr>
              <w:tc>
                <w:tcPr>
                  <w:tcW w:w="5000" w:type="pct"/>
                </w:tcPr>
                <w:p w:rsidR="00170FED" w:rsidRPr="004A66E6" w:rsidRDefault="00170FED" w:rsidP="00170FED">
                  <w:pPr>
                    <w:pStyle w:val="Subtitle"/>
                    <w:rPr>
                      <w:sz w:val="18"/>
                      <w:szCs w:val="18"/>
                      <w:lang w:val="en-GB"/>
                    </w:rPr>
                  </w:pPr>
                  <w:r w:rsidRPr="004A66E6">
                    <w:rPr>
                      <w:sz w:val="18"/>
                      <w:szCs w:val="18"/>
                      <w:lang w:val="en-GB"/>
                    </w:rPr>
                    <w:t>Thomas Hickman School, Belgrave Road, Aylesbury, Bucks, HP19 9HP</w:t>
                  </w:r>
                </w:p>
                <w:p w:rsidR="00170FED" w:rsidRPr="004A66E6" w:rsidRDefault="00170FED" w:rsidP="00170FED">
                  <w:pPr>
                    <w:pStyle w:val="Subtitle"/>
                    <w:rPr>
                      <w:sz w:val="18"/>
                      <w:szCs w:val="18"/>
                      <w:lang w:val="en-GB"/>
                    </w:rPr>
                  </w:pPr>
                  <w:r w:rsidRPr="004A66E6">
                    <w:rPr>
                      <w:sz w:val="18"/>
                      <w:szCs w:val="18"/>
                      <w:lang w:val="en-GB"/>
                    </w:rPr>
                    <w:t xml:space="preserve">Telephone: 01296 485683   </w:t>
                  </w:r>
                  <w:proofErr w:type="gramStart"/>
                  <w:r w:rsidRPr="004A66E6">
                    <w:rPr>
                      <w:sz w:val="18"/>
                      <w:szCs w:val="18"/>
                      <w:lang w:val="en-GB"/>
                    </w:rPr>
                    <w:t>Email:office@thomashickman.bucks.sch.uk</w:t>
                  </w:r>
                  <w:proofErr w:type="gramEnd"/>
                </w:p>
                <w:p w:rsidR="009D2335" w:rsidRPr="004A66E6" w:rsidRDefault="00170FED" w:rsidP="00170FED">
                  <w:pPr>
                    <w:pStyle w:val="Subtitle"/>
                    <w:rPr>
                      <w:lang w:val="en-GB"/>
                    </w:rPr>
                  </w:pPr>
                  <w:r w:rsidRPr="004A66E6">
                    <w:rPr>
                      <w:sz w:val="18"/>
                      <w:szCs w:val="18"/>
                      <w:lang w:val="en-GB"/>
                    </w:rPr>
                    <w:t xml:space="preserve">Website: </w:t>
                  </w:r>
                  <w:hyperlink r:id="rId15" w:history="1">
                    <w:r w:rsidRPr="004A66E6">
                      <w:rPr>
                        <w:rStyle w:val="Hyperlink"/>
                        <w:sz w:val="18"/>
                        <w:szCs w:val="18"/>
                        <w:lang w:val="en-GB"/>
                      </w:rPr>
                      <w:t>www.thomashickman.bucks.sch.uk</w:t>
                    </w:r>
                  </w:hyperlink>
                </w:p>
              </w:tc>
            </w:tr>
          </w:tbl>
          <w:p w:rsidR="009D2335" w:rsidRDefault="009D2335">
            <w:pPr>
              <w:pStyle w:val="NoSpacing"/>
            </w:pPr>
          </w:p>
        </w:tc>
      </w:tr>
    </w:tbl>
    <w:p w:rsidR="009D2335" w:rsidRDefault="009D2335">
      <w:pPr>
        <w:pStyle w:val="NoSpacing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2 interior booklet pages"/>
      </w:tblPr>
      <w:tblGrid>
        <w:gridCol w:w="6192"/>
        <w:gridCol w:w="864"/>
        <w:gridCol w:w="864"/>
        <w:gridCol w:w="6192"/>
      </w:tblGrid>
      <w:tr w:rsidR="006C1CBA">
        <w:trPr>
          <w:trHeight w:hRule="exact" w:val="9792"/>
        </w:trPr>
        <w:tc>
          <w:tcPr>
            <w:tcW w:w="6192" w:type="dxa"/>
          </w:tcPr>
          <w:p w:rsidR="00E76C98" w:rsidRPr="00E76C98" w:rsidRDefault="00E76C98" w:rsidP="00E76C98">
            <w:pPr>
              <w:pStyle w:val="TOC1"/>
              <w:rPr>
                <w:color w:val="0070C0"/>
                <w:sz w:val="32"/>
                <w:szCs w:val="32"/>
              </w:rPr>
            </w:pPr>
            <w:r w:rsidRPr="00E76C98">
              <w:rPr>
                <w:color w:val="0070C0"/>
                <w:sz w:val="32"/>
                <w:szCs w:val="32"/>
              </w:rPr>
              <w:lastRenderedPageBreak/>
              <w:t>The School’s Role:</w:t>
            </w:r>
          </w:p>
          <w:p w:rsidR="00E76C98" w:rsidRDefault="00E76C98" w:rsidP="009C0D3E">
            <w:pPr>
              <w:pStyle w:val="TOC1"/>
              <w:spacing w:after="0"/>
            </w:pPr>
            <w:r w:rsidRPr="00E76C98">
              <w:t>Our school has an anti-bullying policy which can be found on our school website.</w:t>
            </w:r>
          </w:p>
          <w:p w:rsidR="00E76C98" w:rsidRDefault="00E76C98" w:rsidP="009C0D3E">
            <w:pPr>
              <w:pStyle w:val="TOC1"/>
              <w:numPr>
                <w:ilvl w:val="0"/>
                <w:numId w:val="7"/>
              </w:numPr>
              <w:spacing w:after="0"/>
            </w:pPr>
            <w:r>
              <w:t>All children involved, particularly if it’s part of a bullying group, will</w:t>
            </w:r>
            <w:r w:rsidRPr="00E76C98">
              <w:t xml:space="preserve"> be spoken to about the incident and </w:t>
            </w:r>
            <w:r>
              <w:t xml:space="preserve">action </w:t>
            </w:r>
            <w:r w:rsidRPr="00E76C98">
              <w:t xml:space="preserve">taken to </w:t>
            </w:r>
            <w:r w:rsidRPr="00E76C98">
              <w:rPr>
                <w:b/>
                <w:color w:val="FF0000"/>
              </w:rPr>
              <w:t>stop it.</w:t>
            </w:r>
          </w:p>
          <w:p w:rsidR="00E76C98" w:rsidRPr="00E76C98" w:rsidRDefault="00E76C98" w:rsidP="009C0D3E">
            <w:pPr>
              <w:pStyle w:val="TOC1"/>
              <w:numPr>
                <w:ilvl w:val="0"/>
                <w:numId w:val="7"/>
              </w:numPr>
              <w:spacing w:after="0"/>
            </w:pPr>
            <w:r>
              <w:t>Work will be done to repair and restore the children’s relationship – rebalance the power shift.</w:t>
            </w:r>
          </w:p>
          <w:p w:rsidR="00E76C98" w:rsidRDefault="00E76C98" w:rsidP="009C0D3E">
            <w:pPr>
              <w:pStyle w:val="TOC1"/>
              <w:numPr>
                <w:ilvl w:val="0"/>
                <w:numId w:val="7"/>
              </w:numPr>
              <w:spacing w:after="0"/>
            </w:pPr>
            <w:r w:rsidRPr="00E76C98">
              <w:t>Members of staff are trained to be alert to signs of bullying and will act promptly, sensitively and effectively.</w:t>
            </w:r>
          </w:p>
          <w:p w:rsidR="00E76C98" w:rsidRDefault="00E76C98" w:rsidP="009C0D3E">
            <w:pPr>
              <w:pStyle w:val="TOC1"/>
              <w:numPr>
                <w:ilvl w:val="0"/>
                <w:numId w:val="7"/>
              </w:numPr>
              <w:spacing w:after="0"/>
            </w:pPr>
            <w:r w:rsidRPr="00E76C98">
              <w:t>We</w:t>
            </w:r>
            <w:r w:rsidR="009C0D3E">
              <w:t xml:space="preserve"> will</w:t>
            </w:r>
            <w:r w:rsidRPr="00E76C98">
              <w:t xml:space="preserve"> provide additional support for the child being bullied (victim) and those who have bullied (perpetrator.)</w:t>
            </w:r>
            <w:r w:rsidR="009C0D3E">
              <w:t xml:space="preserve"> This is in keeping with our </w:t>
            </w:r>
            <w:r w:rsidR="009C0D3E" w:rsidRPr="009C0D3E">
              <w:rPr>
                <w:i/>
              </w:rPr>
              <w:t>Hand on Heart</w:t>
            </w:r>
            <w:r w:rsidR="009C0D3E">
              <w:t xml:space="preserve"> Behaviour and Relationship principles.</w:t>
            </w:r>
          </w:p>
          <w:p w:rsidR="00E76C98" w:rsidRDefault="00E76C98" w:rsidP="009C0D3E">
            <w:pPr>
              <w:pStyle w:val="TOC1"/>
              <w:numPr>
                <w:ilvl w:val="0"/>
                <w:numId w:val="7"/>
              </w:numPr>
              <w:spacing w:after="0"/>
            </w:pPr>
            <w:r w:rsidRPr="00E76C98">
              <w:t xml:space="preserve">Guidance will be given from our pastoral support team or if necessary from other </w:t>
            </w:r>
            <w:r w:rsidR="009C0D3E">
              <w:t xml:space="preserve">external, </w:t>
            </w:r>
            <w:r w:rsidRPr="00E76C98">
              <w:t>trained professionals.</w:t>
            </w:r>
          </w:p>
          <w:p w:rsidR="009C0D3E" w:rsidRPr="009C0D3E" w:rsidRDefault="009C0D3E" w:rsidP="00E76C98">
            <w:pPr>
              <w:pStyle w:val="TOC1"/>
              <w:rPr>
                <w:color w:val="0070C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14B67D9F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1905</wp:posOffset>
                  </wp:positionV>
                  <wp:extent cx="1454150" cy="967740"/>
                  <wp:effectExtent l="0" t="0" r="0" b="3810"/>
                  <wp:wrapTight wrapText="bothSides">
                    <wp:wrapPolygon edited="0">
                      <wp:start x="0" y="0"/>
                      <wp:lineTo x="0" y="21260"/>
                      <wp:lineTo x="21223" y="21260"/>
                      <wp:lineTo x="21223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96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0D3E">
              <w:rPr>
                <w:color w:val="0070C0"/>
                <w:sz w:val="24"/>
                <w:szCs w:val="24"/>
              </w:rPr>
              <w:t>Why don’t school ‘get rid’ of the bully?</w:t>
            </w:r>
          </w:p>
          <w:p w:rsidR="009C0D3E" w:rsidRPr="009C0D3E" w:rsidRDefault="009C0D3E" w:rsidP="009C0D3E">
            <w:pPr>
              <w:pStyle w:val="TOC1"/>
              <w:spacing w:after="0"/>
              <w:rPr>
                <w:sz w:val="18"/>
                <w:szCs w:val="18"/>
              </w:rPr>
            </w:pPr>
            <w:r w:rsidRPr="009C0D3E">
              <w:rPr>
                <w:sz w:val="18"/>
                <w:szCs w:val="18"/>
              </w:rPr>
              <w:t xml:space="preserve">Parents are often surprised when schools don’t automatically suspend or exclude children that are bullying. </w:t>
            </w:r>
          </w:p>
          <w:p w:rsidR="009C0D3E" w:rsidRPr="001C4D0C" w:rsidRDefault="009C0D3E" w:rsidP="009C0D3E">
            <w:pPr>
              <w:pStyle w:val="TOC1"/>
              <w:spacing w:after="0"/>
              <w:rPr>
                <w:i/>
                <w:sz w:val="18"/>
                <w:szCs w:val="18"/>
              </w:rPr>
            </w:pPr>
            <w:r w:rsidRPr="001C4D0C">
              <w:rPr>
                <w:i/>
                <w:sz w:val="18"/>
                <w:szCs w:val="18"/>
              </w:rPr>
              <w:t>Why would a school want to work with their child's tormentor?</w:t>
            </w:r>
            <w:r w:rsidR="001C4D0C" w:rsidRPr="001C4D0C">
              <w:rPr>
                <w:i/>
                <w:sz w:val="18"/>
                <w:szCs w:val="18"/>
              </w:rPr>
              <w:t xml:space="preserve"> </w:t>
            </w:r>
            <w:r w:rsidRPr="001C4D0C">
              <w:rPr>
                <w:i/>
                <w:sz w:val="18"/>
                <w:szCs w:val="18"/>
              </w:rPr>
              <w:t xml:space="preserve">Why not just get rid of the ‘problem child’? </w:t>
            </w:r>
          </w:p>
          <w:p w:rsidR="009C0D3E" w:rsidRPr="009C0D3E" w:rsidRDefault="009C0D3E" w:rsidP="009C0D3E">
            <w:pPr>
              <w:pStyle w:val="TOC1"/>
              <w:spacing w:after="0"/>
              <w:rPr>
                <w:sz w:val="18"/>
                <w:szCs w:val="18"/>
              </w:rPr>
            </w:pPr>
            <w:r w:rsidRPr="009C0D3E">
              <w:rPr>
                <w:sz w:val="18"/>
                <w:szCs w:val="18"/>
              </w:rPr>
              <w:t xml:space="preserve">There is no evidence that children are born ‘bullies’ or ‘victims’- they change their roles according to who they are with, where they are and how they are feeling. </w:t>
            </w:r>
          </w:p>
          <w:p w:rsidR="001C4D0C" w:rsidRDefault="001C4D0C" w:rsidP="001C4D0C">
            <w:pPr>
              <w:pStyle w:val="TOC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9C0D3E" w:rsidRPr="009C0D3E">
              <w:rPr>
                <w:sz w:val="18"/>
                <w:szCs w:val="18"/>
              </w:rPr>
              <w:t>ov</w:t>
            </w:r>
            <w:r>
              <w:rPr>
                <w:sz w:val="18"/>
                <w:szCs w:val="18"/>
              </w:rPr>
              <w:t xml:space="preserve">ing a child who bullies </w:t>
            </w:r>
            <w:r w:rsidR="009C0D3E" w:rsidRPr="009C0D3E">
              <w:rPr>
                <w:sz w:val="18"/>
                <w:szCs w:val="18"/>
              </w:rPr>
              <w:t>to another school</w:t>
            </w:r>
            <w:r>
              <w:rPr>
                <w:sz w:val="18"/>
                <w:szCs w:val="18"/>
              </w:rPr>
              <w:t xml:space="preserve"> won’t</w:t>
            </w:r>
            <w:r w:rsidR="009C0D3E" w:rsidRPr="009C0D3E">
              <w:rPr>
                <w:sz w:val="18"/>
                <w:szCs w:val="18"/>
              </w:rPr>
              <w:t xml:space="preserve"> </w:t>
            </w:r>
            <w:r w:rsidR="009C0D3E" w:rsidRPr="001C4D0C">
              <w:rPr>
                <w:color w:val="FF0000"/>
                <w:sz w:val="18"/>
                <w:szCs w:val="18"/>
              </w:rPr>
              <w:t>STOP</w:t>
            </w:r>
            <w:r w:rsidR="009C0D3E" w:rsidRPr="009C0D3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the behaviour</w:t>
            </w:r>
          </w:p>
          <w:p w:rsidR="006C1CBA" w:rsidRDefault="001C4D0C" w:rsidP="001C4D0C">
            <w:pPr>
              <w:pStyle w:val="TOC1"/>
            </w:pPr>
            <w:r>
              <w:rPr>
                <w:sz w:val="18"/>
                <w:szCs w:val="18"/>
              </w:rPr>
              <w:t xml:space="preserve">In keeping with our </w:t>
            </w:r>
            <w:r w:rsidRPr="001C4D0C">
              <w:rPr>
                <w:i/>
                <w:sz w:val="18"/>
                <w:szCs w:val="18"/>
              </w:rPr>
              <w:t>HoH</w:t>
            </w:r>
            <w:r>
              <w:rPr>
                <w:sz w:val="18"/>
                <w:szCs w:val="18"/>
              </w:rPr>
              <w:t xml:space="preserve"> principles the school will work with the perpetrator (or bullying group) to</w:t>
            </w:r>
            <w:r w:rsidR="009C0D3E" w:rsidRPr="009C0D3E">
              <w:rPr>
                <w:sz w:val="18"/>
                <w:szCs w:val="18"/>
              </w:rPr>
              <w:t xml:space="preserve"> understand </w:t>
            </w:r>
            <w:r>
              <w:rPr>
                <w:sz w:val="18"/>
                <w:szCs w:val="18"/>
              </w:rPr>
              <w:t xml:space="preserve">their behavior and help them </w:t>
            </w:r>
            <w:r w:rsidR="009C0D3E" w:rsidRPr="009C0D3E">
              <w:rPr>
                <w:sz w:val="18"/>
                <w:szCs w:val="18"/>
              </w:rPr>
              <w:t xml:space="preserve">develop empathy </w:t>
            </w:r>
            <w:r w:rsidR="009C0D3E" w:rsidRPr="001C4D0C">
              <w:rPr>
                <w:sz w:val="18"/>
                <w:szCs w:val="18"/>
              </w:rPr>
              <w:t>towards to understand the effect their behaviour has on others.</w:t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0" locked="0" layoutInCell="1" allowOverlap="1" wp14:anchorId="0C4D157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636905</wp:posOffset>
                  </wp:positionV>
                  <wp:extent cx="3871595" cy="72390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595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64" w:type="dxa"/>
          </w:tcPr>
          <w:p w:rsidR="006C1CBA" w:rsidRDefault="006C1CBA" w:rsidP="006C1CBA">
            <w:pPr>
              <w:pStyle w:val="NoSpacing"/>
            </w:pPr>
          </w:p>
        </w:tc>
        <w:tc>
          <w:tcPr>
            <w:tcW w:w="864" w:type="dxa"/>
          </w:tcPr>
          <w:p w:rsidR="006C1CBA" w:rsidRDefault="006C1CBA" w:rsidP="006C1CBA">
            <w:pPr>
              <w:pStyle w:val="NoSpacing"/>
            </w:pPr>
          </w:p>
          <w:p w:rsidR="006C1CBA" w:rsidRDefault="006C1CBA" w:rsidP="006C1CBA">
            <w:pPr>
              <w:pStyle w:val="NoSpacing"/>
            </w:pPr>
          </w:p>
        </w:tc>
        <w:tc>
          <w:tcPr>
            <w:tcW w:w="6192" w:type="dxa"/>
          </w:tcPr>
          <w:p w:rsidR="006C1CBA" w:rsidRPr="006C1CBA" w:rsidRDefault="006C1CBA" w:rsidP="006C1CBA">
            <w:pPr>
              <w:spacing w:after="0"/>
              <w:rPr>
                <w:rFonts w:ascii="Arial Rounded MT Bold" w:hAnsi="Arial Rounded MT Bold"/>
                <w:b/>
                <w:color w:val="0070C0"/>
                <w:sz w:val="32"/>
                <w:szCs w:val="32"/>
              </w:rPr>
            </w:pPr>
            <w:r w:rsidRPr="006C1CBA">
              <w:rPr>
                <w:rFonts w:ascii="Arial Rounded MT Bold" w:hAnsi="Arial Rounded MT Bold"/>
                <w:b/>
                <w:color w:val="0070C0"/>
                <w:sz w:val="32"/>
                <w:szCs w:val="32"/>
              </w:rPr>
              <w:t xml:space="preserve">The child’s role: </w:t>
            </w:r>
          </w:p>
          <w:p w:rsidR="006C1CBA" w:rsidRPr="009C0D3E" w:rsidRDefault="006C1CBA" w:rsidP="006C1CBA">
            <w:p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Children should give a clear account of the incident, </w:t>
            </w:r>
            <w:proofErr w:type="gramStart"/>
            <w:r w:rsidRPr="009C0D3E">
              <w:rPr>
                <w:rFonts w:ascii="Arial Rounded MT Bold" w:hAnsi="Arial Rounded MT Bold"/>
                <w:sz w:val="22"/>
                <w:szCs w:val="22"/>
              </w:rPr>
              <w:t>stating  facts</w:t>
            </w:r>
            <w:proofErr w:type="gramEnd"/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 as soon as possible to an adult in school.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Never feel afraid of reporting bullying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Ask a friend to come with you for support. 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Let a peer mentor know, peer mentors know what to do and they can help. Mentors will tell the adults.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All adults in the school will help you and support you throughout the process.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Ask the bully to </w:t>
            </w:r>
            <w:r w:rsidRPr="009C0D3E">
              <w:rPr>
                <w:rFonts w:ascii="Arial Rounded MT Bold" w:hAnsi="Arial Rounded MT Bold"/>
                <w:b/>
                <w:color w:val="FF0000"/>
                <w:sz w:val="22"/>
                <w:szCs w:val="22"/>
              </w:rPr>
              <w:t>STOP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 - if you can, use eye contact. Tell him/her to </w:t>
            </w:r>
            <w:r w:rsidRPr="009C0D3E">
              <w:rPr>
                <w:rFonts w:ascii="Arial Rounded MT Bold" w:hAnsi="Arial Rounded MT Bold"/>
                <w:b/>
                <w:color w:val="FF0000"/>
                <w:sz w:val="22"/>
                <w:szCs w:val="22"/>
              </w:rPr>
              <w:t>GO AWAY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Then tell someone immediately</w:t>
            </w:r>
          </w:p>
          <w:p w:rsidR="006C1CBA" w:rsidRDefault="006C1CBA" w:rsidP="006C1CBA">
            <w:pPr>
              <w:spacing w:after="0"/>
              <w:jc w:val="center"/>
              <w:rPr>
                <w:rFonts w:ascii="Arial Rounded MT Bold" w:hAnsi="Arial Rounded MT Bold"/>
                <w:b/>
                <w:color w:val="0070C0"/>
                <w:sz w:val="32"/>
                <w:szCs w:val="32"/>
              </w:rPr>
            </w:pPr>
            <w:r w:rsidRPr="006C1CBA">
              <w:rPr>
                <w:rFonts w:ascii="Arial Rounded MT Bold" w:hAnsi="Arial Rounded MT Bold"/>
                <w:b/>
                <w:color w:val="0070C0"/>
                <w:sz w:val="32"/>
                <w:szCs w:val="32"/>
              </w:rPr>
              <w:t>IT IS NEVER YOUR FAULT.</w:t>
            </w:r>
          </w:p>
          <w:p w:rsidR="009C0D3E" w:rsidRPr="006C1CBA" w:rsidRDefault="009C0D3E" w:rsidP="006C1CBA">
            <w:pPr>
              <w:spacing w:after="0"/>
              <w:jc w:val="center"/>
              <w:rPr>
                <w:rFonts w:ascii="Arial Rounded MT Bold" w:hAnsi="Arial Rounded MT Bold"/>
                <w:b/>
                <w:color w:val="0070C0"/>
                <w:sz w:val="32"/>
                <w:szCs w:val="32"/>
              </w:rPr>
            </w:pPr>
          </w:p>
          <w:p w:rsidR="006C1CBA" w:rsidRDefault="006C1CBA" w:rsidP="006C1CBA">
            <w:pPr>
              <w:spacing w:after="0"/>
              <w:rPr>
                <w:sz w:val="24"/>
                <w:szCs w:val="24"/>
              </w:rPr>
            </w:pPr>
            <w:r w:rsidRPr="006C1CBA">
              <w:rPr>
                <w:rFonts w:ascii="Arial Rounded MT Bold" w:hAnsi="Arial Rounded MT Bold"/>
                <w:color w:val="0070C0"/>
                <w:sz w:val="32"/>
                <w:szCs w:val="32"/>
              </w:rPr>
              <w:t>A Parent</w:t>
            </w:r>
            <w:r w:rsidR="009C0D3E">
              <w:rPr>
                <w:rFonts w:ascii="Arial Rounded MT Bold" w:hAnsi="Arial Rounded MT Bold"/>
                <w:color w:val="0070C0"/>
                <w:sz w:val="32"/>
                <w:szCs w:val="32"/>
              </w:rPr>
              <w:t>/</w:t>
            </w:r>
            <w:proofErr w:type="spellStart"/>
            <w:r w:rsidR="009C0D3E">
              <w:rPr>
                <w:rFonts w:ascii="Arial Rounded MT Bold" w:hAnsi="Arial Rounded MT Bold"/>
                <w:color w:val="0070C0"/>
                <w:sz w:val="32"/>
                <w:szCs w:val="32"/>
              </w:rPr>
              <w:t>Carer’s</w:t>
            </w:r>
            <w:proofErr w:type="spellEnd"/>
            <w:r w:rsidRPr="006C1CBA">
              <w:rPr>
                <w:rFonts w:ascii="Arial Rounded MT Bold" w:hAnsi="Arial Rounded MT Bold"/>
                <w:color w:val="0070C0"/>
                <w:sz w:val="32"/>
                <w:szCs w:val="32"/>
              </w:rPr>
              <w:t xml:space="preserve"> Role</w:t>
            </w:r>
            <w:r w:rsidRPr="006C1CBA">
              <w:rPr>
                <w:sz w:val="24"/>
                <w:szCs w:val="24"/>
              </w:rPr>
              <w:t xml:space="preserve">: </w:t>
            </w:r>
          </w:p>
          <w:p w:rsidR="006C1CBA" w:rsidRPr="009C0D3E" w:rsidRDefault="009C0D3E" w:rsidP="006C1CBA">
            <w:p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Li</w:t>
            </w:r>
            <w:r w:rsidR="006C1CBA" w:rsidRPr="009C0D3E">
              <w:rPr>
                <w:rFonts w:ascii="Arial Rounded MT Bold" w:hAnsi="Arial Rounded MT Bold"/>
                <w:sz w:val="22"/>
                <w:szCs w:val="22"/>
              </w:rPr>
              <w:t xml:space="preserve">sten to your child and </w:t>
            </w:r>
            <w:proofErr w:type="gramStart"/>
            <w:r w:rsidR="006C1CBA" w:rsidRPr="009C0D3E">
              <w:rPr>
                <w:rFonts w:ascii="Arial Rounded MT Bold" w:hAnsi="Arial Rounded MT Bold"/>
                <w:sz w:val="22"/>
                <w:szCs w:val="22"/>
              </w:rPr>
              <w:t>support  by</w:t>
            </w:r>
            <w:proofErr w:type="gramEnd"/>
            <w:r w:rsidR="006C1CBA" w:rsidRPr="009C0D3E">
              <w:rPr>
                <w:rFonts w:ascii="Arial Rounded MT Bold" w:hAnsi="Arial Rounded MT Bold"/>
                <w:sz w:val="22"/>
                <w:szCs w:val="22"/>
              </w:rPr>
              <w:t xml:space="preserve"> asking questions, without interrogating </w:t>
            </w:r>
          </w:p>
          <w:p w:rsidR="003E4ED8" w:rsidRPr="009C0D3E" w:rsidRDefault="003E4ED8" w:rsidP="003E4ED8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Make sure your child understands the difference between bullying and someone being mean or rude </w:t>
            </w:r>
          </w:p>
          <w:p w:rsidR="006C1CBA" w:rsidRPr="009C0D3E" w:rsidRDefault="006C1CBA" w:rsidP="003E4ED8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Don’t belittle what </w:t>
            </w:r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>they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 are telling you</w:t>
            </w:r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 xml:space="preserve">. </w:t>
            </w:r>
            <w:proofErr w:type="gramStart"/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>H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>owever</w:t>
            </w:r>
            <w:proofErr w:type="gramEnd"/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 minor it may seem to you</w:t>
            </w:r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 xml:space="preserve"> their 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feelings are very real for them. 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Try to not let your child see it is upsetting you, stay calm and be patient</w:t>
            </w:r>
          </w:p>
          <w:p w:rsidR="006C1CBA" w:rsidRPr="009C0D3E" w:rsidRDefault="006C1CBA" w:rsidP="006C1CB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 Rounded MT Bold" w:hAnsi="Arial Rounded MT Bold"/>
                <w:sz w:val="22"/>
                <w:szCs w:val="22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Try not to jump in with advice or solve the problem. Find out all the facts first. </w:t>
            </w:r>
          </w:p>
          <w:p w:rsidR="006C1CBA" w:rsidRPr="003E4ED8" w:rsidRDefault="006C1CBA" w:rsidP="003E4ED8">
            <w:pPr>
              <w:pStyle w:val="ListParagraph"/>
              <w:numPr>
                <w:ilvl w:val="0"/>
                <w:numId w:val="5"/>
              </w:numPr>
              <w:spacing w:after="0"/>
              <w:rPr>
                <w:sz w:val="24"/>
                <w:szCs w:val="24"/>
              </w:rPr>
            </w:pPr>
            <w:r w:rsidRPr="009C0D3E">
              <w:rPr>
                <w:rFonts w:ascii="Arial Rounded MT Bold" w:hAnsi="Arial Rounded MT Bold"/>
                <w:sz w:val="22"/>
                <w:szCs w:val="22"/>
              </w:rPr>
              <w:t>Praise your child for telling you, reassure</w:t>
            </w:r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 xml:space="preserve"> them 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that </w:t>
            </w:r>
            <w:r w:rsidR="003E4ED8" w:rsidRPr="009C0D3E">
              <w:rPr>
                <w:rFonts w:ascii="Arial Rounded MT Bold" w:hAnsi="Arial Rounded MT Bold"/>
                <w:sz w:val="22"/>
                <w:szCs w:val="22"/>
              </w:rPr>
              <w:t>they</w:t>
            </w:r>
            <w:r w:rsidRPr="009C0D3E">
              <w:rPr>
                <w:rFonts w:ascii="Arial Rounded MT Bold" w:hAnsi="Arial Rounded MT Bold"/>
                <w:sz w:val="22"/>
                <w:szCs w:val="22"/>
              </w:rPr>
              <w:t xml:space="preserve"> have done the right thing and you will</w:t>
            </w:r>
            <w:r w:rsidRPr="009C0D3E">
              <w:rPr>
                <w:rFonts w:ascii="Arial Rounded MT Bold" w:hAnsi="Arial Rounded MT Bold"/>
                <w:sz w:val="24"/>
                <w:szCs w:val="24"/>
              </w:rPr>
              <w:t xml:space="preserve"> help</w:t>
            </w:r>
            <w:r w:rsidRPr="003E4ED8">
              <w:rPr>
                <w:sz w:val="24"/>
                <w:szCs w:val="24"/>
              </w:rPr>
              <w:t>.</w:t>
            </w:r>
          </w:p>
        </w:tc>
      </w:tr>
      <w:tr w:rsidR="009D2335">
        <w:trPr>
          <w:trHeight w:hRule="exact" w:val="504"/>
        </w:trPr>
        <w:tc>
          <w:tcPr>
            <w:tcW w:w="6192" w:type="dxa"/>
            <w:vAlign w:val="bottom"/>
          </w:tcPr>
          <w:p w:rsidR="009D2335" w:rsidRDefault="0057522A">
            <w:pPr>
              <w:pStyle w:val="NoSpacing"/>
              <w:rPr>
                <w:rStyle w:val="PageNumber"/>
              </w:rPr>
            </w:pPr>
            <w:r>
              <w:rPr>
                <w:rStyle w:val="PageNumber"/>
              </w:rPr>
              <w:t>2</w:t>
            </w:r>
          </w:p>
        </w:tc>
        <w:tc>
          <w:tcPr>
            <w:tcW w:w="864" w:type="dxa"/>
            <w:vAlign w:val="bottom"/>
          </w:tcPr>
          <w:p w:rsidR="009D2335" w:rsidRDefault="009D2335">
            <w:pPr>
              <w:pStyle w:val="NoSpacing"/>
            </w:pPr>
          </w:p>
        </w:tc>
        <w:tc>
          <w:tcPr>
            <w:tcW w:w="864" w:type="dxa"/>
            <w:vAlign w:val="bottom"/>
          </w:tcPr>
          <w:p w:rsidR="009D2335" w:rsidRDefault="009D2335">
            <w:pPr>
              <w:pStyle w:val="NoSpacing"/>
            </w:pPr>
          </w:p>
        </w:tc>
        <w:tc>
          <w:tcPr>
            <w:tcW w:w="6192" w:type="dxa"/>
            <w:vAlign w:val="bottom"/>
          </w:tcPr>
          <w:p w:rsidR="009D2335" w:rsidRDefault="0057522A">
            <w:pPr>
              <w:pStyle w:val="NoSpacing"/>
              <w:jc w:val="right"/>
              <w:rPr>
                <w:rStyle w:val="PageNumber"/>
              </w:rPr>
            </w:pPr>
            <w:r>
              <w:rPr>
                <w:rStyle w:val="PageNumber"/>
              </w:rPr>
              <w:t>3</w:t>
            </w:r>
          </w:p>
        </w:tc>
      </w:tr>
    </w:tbl>
    <w:p w:rsidR="009D2335" w:rsidRDefault="009D2335">
      <w:pPr>
        <w:pStyle w:val="NoSpacing"/>
      </w:pPr>
    </w:p>
    <w:sectPr w:rsidR="009D2335">
      <w:pgSz w:w="15840" w:h="12240" w:orient="landscape"/>
      <w:pgMar w:top="1224" w:right="86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84C6A8A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288"/>
      </w:pPr>
      <w:rPr>
        <w:rFonts w:ascii="Symbol" w:hAnsi="Symbol" w:hint="default"/>
      </w:rPr>
    </w:lvl>
  </w:abstractNum>
  <w:abstractNum w:abstractNumId="1" w15:restartNumberingAfterBreak="0">
    <w:nsid w:val="0F113AD8"/>
    <w:multiLevelType w:val="hybridMultilevel"/>
    <w:tmpl w:val="CD0A7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84F09"/>
    <w:multiLevelType w:val="hybridMultilevel"/>
    <w:tmpl w:val="A7EE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3D47"/>
    <w:multiLevelType w:val="hybridMultilevel"/>
    <w:tmpl w:val="33EAE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808D7"/>
    <w:multiLevelType w:val="hybridMultilevel"/>
    <w:tmpl w:val="BAA03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0598D"/>
    <w:multiLevelType w:val="hybridMultilevel"/>
    <w:tmpl w:val="9A841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A60"/>
    <w:rsid w:val="00170FED"/>
    <w:rsid w:val="001C4D0C"/>
    <w:rsid w:val="0023540C"/>
    <w:rsid w:val="00363198"/>
    <w:rsid w:val="003E4ED8"/>
    <w:rsid w:val="004A66E6"/>
    <w:rsid w:val="004B740A"/>
    <w:rsid w:val="004C1685"/>
    <w:rsid w:val="0057522A"/>
    <w:rsid w:val="00656DB0"/>
    <w:rsid w:val="006C1CBA"/>
    <w:rsid w:val="00724232"/>
    <w:rsid w:val="00957A60"/>
    <w:rsid w:val="009B39E2"/>
    <w:rsid w:val="009C0D3E"/>
    <w:rsid w:val="009D2335"/>
    <w:rsid w:val="00A26281"/>
    <w:rsid w:val="00E679D0"/>
    <w:rsid w:val="00E7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9B69E-06FB-437E-B00C-9FB05512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ja-JP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 w:qFormat="1"/>
    <w:lsdException w:name="toc 2" w:semiHidden="1" w:uiPriority="10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3198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480" w:line="240" w:lineRule="auto"/>
      <w:contextualSpacing/>
      <w:outlineLvl w:val="0"/>
    </w:pPr>
    <w:rPr>
      <w:rFonts w:asciiTheme="majorHAnsi" w:eastAsiaTheme="majorEastAsia" w:hAnsiTheme="majorHAnsi" w:cstheme="majorBidi"/>
      <w:sz w:val="58"/>
      <w:szCs w:val="5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3198"/>
    <w:pPr>
      <w:keepNext/>
      <w:keepLines/>
      <w:spacing w:before="480" w:after="120"/>
      <w:contextualSpacing/>
      <w:outlineLvl w:val="1"/>
    </w:pPr>
    <w:rPr>
      <w:rFonts w:asciiTheme="majorHAnsi" w:eastAsiaTheme="majorEastAsia" w:hAnsiTheme="majorHAnsi" w:cstheme="majorBidi"/>
      <w:b/>
      <w:bCs/>
      <w:color w:val="75540F" w:themeColor="accent1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3198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color w:val="75540F" w:themeColor="accent1" w:themeShade="80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customStyle="1" w:styleId="Photo">
    <w:name w:val="Photo"/>
    <w:basedOn w:val="NoSpacing"/>
    <w:uiPriority w:val="12"/>
    <w:qFormat/>
    <w:pPr>
      <w:spacing w:before="100" w:after="100"/>
      <w:ind w:left="101" w:right="101"/>
      <w:jc w:val="center"/>
    </w:pPr>
    <w:rPr>
      <w:noProof/>
    </w:rPr>
  </w:style>
  <w:style w:type="paragraph" w:styleId="Title">
    <w:name w:val="Title"/>
    <w:basedOn w:val="Normal"/>
    <w:link w:val="TitleChar"/>
    <w:uiPriority w:val="2"/>
    <w:qFormat/>
    <w:pPr>
      <w:spacing w:line="216" w:lineRule="auto"/>
      <w:contextualSpacing/>
    </w:pPr>
    <w:rPr>
      <w:rFonts w:asciiTheme="majorHAnsi" w:eastAsiaTheme="majorEastAsia" w:hAnsiTheme="majorHAnsi" w:cstheme="majorBidi"/>
      <w:kern w:val="28"/>
      <w:sz w:val="88"/>
      <w:szCs w:val="88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kern w:val="28"/>
      <w:sz w:val="88"/>
      <w:szCs w:val="88"/>
    </w:rPr>
  </w:style>
  <w:style w:type="paragraph" w:styleId="Subtitle">
    <w:name w:val="Subtitle"/>
    <w:basedOn w:val="Normal"/>
    <w:next w:val="Normal"/>
    <w:link w:val="SubtitleChar"/>
    <w:uiPriority w:val="3"/>
    <w:qFormat/>
    <w:pPr>
      <w:numPr>
        <w:ilvl w:val="1"/>
      </w:numPr>
      <w:spacing w:before="60" w:after="0" w:line="240" w:lineRule="auto"/>
    </w:pPr>
    <w:rPr>
      <w:b/>
      <w:b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3"/>
    <w:rPr>
      <w:b/>
      <w:bCs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63198"/>
    <w:rPr>
      <w:rFonts w:asciiTheme="majorHAnsi" w:eastAsiaTheme="majorEastAsia" w:hAnsiTheme="majorHAnsi" w:cstheme="majorBidi"/>
      <w:b/>
      <w:bCs/>
      <w:color w:val="75540F" w:themeColor="accent1" w:themeShade="80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Organization">
    <w:name w:val="Organization"/>
    <w:basedOn w:val="Normal"/>
    <w:uiPriority w:val="3"/>
    <w:qFormat/>
    <w:rsid w:val="00363198"/>
    <w:pPr>
      <w:spacing w:before="120" w:after="0" w:line="240" w:lineRule="auto"/>
      <w:contextualSpacing/>
    </w:pPr>
    <w:rPr>
      <w:b/>
      <w:bCs/>
      <w:caps/>
      <w:color w:val="75540F" w:themeColor="accent1" w:themeShade="80"/>
      <w:sz w:val="40"/>
      <w:szCs w:val="40"/>
    </w:rPr>
  </w:style>
  <w:style w:type="paragraph" w:styleId="ListBullet">
    <w:name w:val="List Bullet"/>
    <w:basedOn w:val="Normal"/>
    <w:uiPriority w:val="2"/>
    <w:unhideWhenUsed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58"/>
      <w:szCs w:val="58"/>
    </w:rPr>
  </w:style>
  <w:style w:type="character" w:customStyle="1" w:styleId="Heading4Char">
    <w:name w:val="Heading 4 Char"/>
    <w:basedOn w:val="DefaultParagraphFont"/>
    <w:link w:val="Heading4"/>
    <w:uiPriority w:val="9"/>
    <w:rsid w:val="00363198"/>
    <w:rPr>
      <w:rFonts w:asciiTheme="majorHAnsi" w:eastAsiaTheme="majorEastAsia" w:hAnsiTheme="majorHAnsi" w:cstheme="majorBidi"/>
      <w:b/>
      <w:bCs/>
      <w:color w:val="75540F" w:themeColor="accent1" w:themeShade="80"/>
    </w:rPr>
  </w:style>
  <w:style w:type="paragraph" w:customStyle="1" w:styleId="ContactInfo">
    <w:name w:val="Contact Info"/>
    <w:basedOn w:val="Normal"/>
    <w:uiPriority w:val="4"/>
    <w:qFormat/>
    <w:pPr>
      <w:contextualSpacing/>
    </w:pPr>
  </w:style>
  <w:style w:type="paragraph" w:styleId="TOCHeading">
    <w:name w:val="TOC Heading"/>
    <w:basedOn w:val="Heading1"/>
    <w:next w:val="Normal"/>
    <w:uiPriority w:val="9"/>
    <w:unhideWhenUsed/>
    <w:qFormat/>
    <w:pPr>
      <w:outlineLvl w:val="9"/>
    </w:pPr>
  </w:style>
  <w:style w:type="paragraph" w:styleId="TOC2">
    <w:name w:val="toc 2"/>
    <w:basedOn w:val="TOC1"/>
    <w:next w:val="Normal"/>
    <w:autoRedefine/>
    <w:uiPriority w:val="10"/>
    <w:unhideWhenUsed/>
    <w:qFormat/>
    <w:pPr>
      <w:ind w:left="200"/>
    </w:pPr>
  </w:style>
  <w:style w:type="paragraph" w:styleId="TOC1">
    <w:name w:val="toc 1"/>
    <w:basedOn w:val="Normal"/>
    <w:next w:val="Normal"/>
    <w:autoRedefine/>
    <w:uiPriority w:val="10"/>
    <w:unhideWhenUsed/>
    <w:qFormat/>
    <w:rsid w:val="00E76C98"/>
    <w:pPr>
      <w:tabs>
        <w:tab w:val="right" w:leader="dot" w:pos="6120"/>
      </w:tabs>
      <w:spacing w:after="100"/>
    </w:pPr>
    <w:rPr>
      <w:rFonts w:ascii="Arial Rounded MT Bold" w:hAnsi="Arial Rounded MT Bold"/>
    </w:rPr>
  </w:style>
  <w:style w:type="character" w:customStyle="1" w:styleId="Heading5Char">
    <w:name w:val="Heading 5 Char"/>
    <w:basedOn w:val="DefaultParagraphFont"/>
    <w:link w:val="Heading5"/>
    <w:uiPriority w:val="99"/>
    <w:semiHidden/>
    <w:rPr>
      <w:rFonts w:asciiTheme="majorHAnsi" w:eastAsiaTheme="majorEastAsia" w:hAnsiTheme="majorHAnsi" w:cstheme="majorBidi"/>
    </w:rPr>
  </w:style>
  <w:style w:type="character" w:customStyle="1" w:styleId="TOCNumbers">
    <w:name w:val="TOC Numbers"/>
    <w:basedOn w:val="DefaultParagraphFont"/>
    <w:uiPriority w:val="11"/>
    <w:qFormat/>
    <w:rsid w:val="00363198"/>
    <w:rPr>
      <w:b/>
      <w:bCs/>
      <w:color w:val="75540F" w:themeColor="accent1" w:themeShade="80"/>
      <w:sz w:val="28"/>
      <w:szCs w:val="28"/>
    </w:rPr>
  </w:style>
  <w:style w:type="character" w:styleId="PageNumber">
    <w:name w:val="page number"/>
    <w:basedOn w:val="DefaultParagraphFont"/>
    <w:uiPriority w:val="12"/>
    <w:unhideWhenUsed/>
    <w:qFormat/>
    <w:rsid w:val="00363198"/>
    <w:rPr>
      <w:b/>
      <w:bCs/>
      <w:color w:val="75540F" w:themeColor="accent1" w:themeShade="80"/>
    </w:rPr>
  </w:style>
  <w:style w:type="paragraph" w:styleId="Quote">
    <w:name w:val="Quote"/>
    <w:basedOn w:val="Normal"/>
    <w:next w:val="Normal"/>
    <w:link w:val="QuoteChar"/>
    <w:uiPriority w:val="2"/>
    <w:unhideWhenUsed/>
    <w:qFormat/>
    <w:pPr>
      <w:pBdr>
        <w:top w:val="single" w:sz="8" w:space="10" w:color="E3A625" w:themeColor="accent1"/>
        <w:left w:val="single" w:sz="8" w:space="14" w:color="FFFFFF" w:themeColor="background1"/>
        <w:bottom w:val="single" w:sz="8" w:space="10" w:color="E3A625" w:themeColor="accent1"/>
        <w:right w:val="single" w:sz="8" w:space="14" w:color="FFFFFF" w:themeColor="background1"/>
      </w:pBdr>
      <w:spacing w:before="280" w:after="280" w:line="264" w:lineRule="auto"/>
      <w:ind w:left="288" w:right="288"/>
    </w:pPr>
    <w:rPr>
      <w:i/>
      <w:iCs/>
      <w:color w:val="404040" w:themeColor="text1" w:themeTint="BF"/>
      <w:sz w:val="34"/>
      <w:szCs w:val="34"/>
    </w:rPr>
  </w:style>
  <w:style w:type="character" w:customStyle="1" w:styleId="QuoteChar">
    <w:name w:val="Quote Char"/>
    <w:basedOn w:val="DefaultParagraphFont"/>
    <w:link w:val="Quote"/>
    <w:uiPriority w:val="2"/>
    <w:rPr>
      <w:i/>
      <w:iCs/>
      <w:color w:val="404040" w:themeColor="text1" w:themeTint="BF"/>
      <w:sz w:val="34"/>
      <w:szCs w:val="34"/>
    </w:rPr>
  </w:style>
  <w:style w:type="table" w:customStyle="1" w:styleId="Calendar1">
    <w:name w:val="Calendar 1"/>
    <w:basedOn w:val="TableNormal"/>
    <w:uiPriority w:val="99"/>
    <w:qFormat/>
    <w:pPr>
      <w:spacing w:after="0" w:line="240" w:lineRule="auto"/>
    </w:pPr>
    <w:rPr>
      <w:color w:val="auto"/>
      <w:sz w:val="22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Caption">
    <w:name w:val="caption"/>
    <w:basedOn w:val="Normal"/>
    <w:next w:val="Normal"/>
    <w:uiPriority w:val="35"/>
    <w:unhideWhenUsed/>
    <w:qFormat/>
    <w:pPr>
      <w:spacing w:before="40" w:after="40" w:line="264" w:lineRule="auto"/>
      <w:contextualSpacing/>
    </w:pPr>
    <w:rPr>
      <w:i/>
      <w:iCs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70FED"/>
    <w:rPr>
      <w:color w:val="4F879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0FE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A2628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2628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http://www.thomashickman.bucks.sch.uk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Brand-Benee\AppData\Roaming\Microsoft\Templates\Booklet.dotx" TargetMode="External"/></Relationships>
</file>

<file path=word/theme/theme1.xml><?xml version="1.0" encoding="utf-8"?>
<a:theme xmlns:a="http://schemas.openxmlformats.org/drawingml/2006/main" name="Office Theme">
  <a:themeElements>
    <a:clrScheme name="Booklet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E3A625"/>
      </a:accent1>
      <a:accent2>
        <a:srgbClr val="6D7483"/>
      </a:accent2>
      <a:accent3>
        <a:srgbClr val="D16349"/>
      </a:accent3>
      <a:accent4>
        <a:srgbClr val="4F8797"/>
      </a:accent4>
      <a:accent5>
        <a:srgbClr val="7F6C60"/>
      </a:accent5>
      <a:accent6>
        <a:srgbClr val="638865"/>
      </a:accent6>
      <a:hlink>
        <a:srgbClr val="4F8797"/>
      </a:hlink>
      <a:folHlink>
        <a:srgbClr val="6D7483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877044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2013-02-05T18:33:00+00:00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1673189</Value>
    </PublishStatusLookup>
    <APAuthor xmlns="4873beb7-5857-4685-be1f-d57550cc96cc">
      <UserInfo>
        <DisplayName>REDMOND\v-luannv</DisplayName>
        <AccountId>92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TP104009677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5.xml><?xml version="1.0" encoding="utf-8"?>
<b:Sources xmlns:b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D43FFF-DB4D-48F9-9B06-D3ECC1826E47}">
  <ds:schemaRefs>
    <ds:schemaRef ds:uri="4873beb7-5857-4685-be1f-d57550cc96c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D3C91CA-9AA6-4AB3-BC66-B18F43E63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B419A4-A49B-4AB2-9300-8DAC9AA1D6B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C7E519-53A9-48C9-AB6C-4BCC04BAB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Booklet</Template>
  <TotalTime>0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pbrand-benee</dc:creator>
  <cp:keywords/>
  <dc:description/>
  <cp:lastModifiedBy>Joanne Lyons</cp:lastModifiedBy>
  <cp:revision>2</cp:revision>
  <cp:lastPrinted>2023-09-01T10:22:00Z</cp:lastPrinted>
  <dcterms:created xsi:type="dcterms:W3CDTF">2023-10-10T08:28:00Z</dcterms:created>
  <dcterms:modified xsi:type="dcterms:W3CDTF">2023-10-10T08:28:00Z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