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515"/>
        <w:gridCol w:w="4834"/>
        <w:gridCol w:w="4701"/>
        <w:gridCol w:w="4969"/>
      </w:tblGrid>
      <w:tr w:rsidR="000567F2" w:rsidRPr="005B17FB" w:rsidTr="009A065E">
        <w:tc>
          <w:tcPr>
            <w:tcW w:w="1135" w:type="dxa"/>
          </w:tcPr>
          <w:p w:rsidR="004366A5" w:rsidRPr="005B17FB" w:rsidRDefault="004366A5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Year 2</w:t>
            </w:r>
          </w:p>
        </w:tc>
        <w:tc>
          <w:tcPr>
            <w:tcW w:w="4961" w:type="dxa"/>
          </w:tcPr>
          <w:p w:rsidR="004366A5" w:rsidRPr="00913D40" w:rsidRDefault="004366A5" w:rsidP="00093BB0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Autumn</w:t>
            </w:r>
          </w:p>
          <w:p w:rsidR="00F02613" w:rsidRPr="00913D40" w:rsidRDefault="00F02613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02613" w:rsidRPr="00913D40" w:rsidRDefault="00F02613" w:rsidP="00093BB0">
            <w:pPr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913D40"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  <w:t xml:space="preserve">FOS: Unlimited (Movers &amp; Shakers) </w:t>
            </w:r>
          </w:p>
          <w:p w:rsidR="00F02613" w:rsidRPr="00913D40" w:rsidRDefault="00F02613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02613" w:rsidRPr="00913D40" w:rsidRDefault="00F02613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bookmarkStart w:id="0" w:name="_Hlk139443063"/>
            <w:bookmarkStart w:id="1" w:name="_Hlk139362935"/>
            <w:r w:rsidRPr="00E82A3D">
              <w:rPr>
                <w:rFonts w:asciiTheme="minorHAnsi" w:hAnsiTheme="minorHAnsi" w:cstheme="minorHAnsi"/>
                <w:sz w:val="16"/>
                <w:szCs w:val="16"/>
                <w:highlight w:val="red"/>
              </w:rPr>
              <w:t xml:space="preserve">Text 1: Who was Rosa Parks? By </w:t>
            </w:r>
            <w:proofErr w:type="spellStart"/>
            <w:r w:rsidRPr="00E82A3D">
              <w:rPr>
                <w:rFonts w:asciiTheme="minorHAnsi" w:hAnsiTheme="minorHAnsi" w:cstheme="minorHAnsi"/>
                <w:sz w:val="16"/>
                <w:szCs w:val="16"/>
                <w:highlight w:val="red"/>
              </w:rPr>
              <w:t>Yona</w:t>
            </w:r>
            <w:proofErr w:type="spellEnd"/>
            <w:r w:rsidRPr="00E82A3D">
              <w:rPr>
                <w:rFonts w:asciiTheme="minorHAnsi" w:hAnsiTheme="minorHAnsi" w:cstheme="minorHAnsi"/>
                <w:sz w:val="16"/>
                <w:szCs w:val="16"/>
                <w:highlight w:val="red"/>
              </w:rPr>
              <w:t xml:space="preserve"> </w:t>
            </w:r>
            <w:proofErr w:type="spellStart"/>
            <w:r w:rsidRPr="00E82A3D">
              <w:rPr>
                <w:rFonts w:asciiTheme="minorHAnsi" w:hAnsiTheme="minorHAnsi" w:cstheme="minorHAnsi"/>
                <w:sz w:val="16"/>
                <w:szCs w:val="16"/>
                <w:highlight w:val="red"/>
              </w:rPr>
              <w:t>ZEldis</w:t>
            </w:r>
            <w:proofErr w:type="spellEnd"/>
            <w:r w:rsidRPr="00E82A3D">
              <w:rPr>
                <w:rFonts w:asciiTheme="minorHAnsi" w:hAnsiTheme="minorHAnsi" w:cstheme="minorHAnsi"/>
                <w:sz w:val="16"/>
                <w:szCs w:val="16"/>
                <w:highlight w:val="red"/>
              </w:rPr>
              <w:t xml:space="preserve"> McDonough</w:t>
            </w:r>
            <w:r w:rsidR="00E82A3D" w:rsidRPr="00E82A3D">
              <w:rPr>
                <w:rFonts w:asciiTheme="minorHAnsi" w:hAnsiTheme="minorHAnsi" w:cstheme="minorHAnsi"/>
                <w:sz w:val="16"/>
                <w:szCs w:val="16"/>
                <w:highlight w:val="red"/>
              </w:rPr>
              <w:t xml:space="preserve"> (2 weeks)</w:t>
            </w:r>
            <w:r w:rsidR="00B1074B">
              <w:rPr>
                <w:rFonts w:asciiTheme="minorHAnsi" w:hAnsiTheme="minorHAnsi" w:cstheme="minorHAnsi"/>
                <w:sz w:val="16"/>
                <w:szCs w:val="16"/>
                <w:highlight w:val="red"/>
              </w:rPr>
              <w:t xml:space="preserve"> Non-Fiction</w:t>
            </w:r>
          </w:p>
          <w:bookmarkEnd w:id="0"/>
          <w:p w:rsidR="00F02613" w:rsidRPr="00913D40" w:rsidRDefault="00F02613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02613" w:rsidRPr="00913D40" w:rsidRDefault="00F02613" w:rsidP="00F02613">
            <w:pPr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</w:pPr>
            <w:r w:rsidRPr="00913D40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>Text 2: Performance poem: The Moon by Robert</w:t>
            </w:r>
          </w:p>
          <w:p w:rsidR="00F02613" w:rsidRPr="00913D40" w:rsidRDefault="00F02613" w:rsidP="00F02613">
            <w:pPr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</w:pPr>
            <w:r w:rsidRPr="00913D40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>Louis Stevenson</w:t>
            </w:r>
            <w:r w:rsidR="00993B2D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 xml:space="preserve"> (1 week)</w:t>
            </w:r>
          </w:p>
          <w:p w:rsidR="00F02613" w:rsidRPr="00913D40" w:rsidRDefault="00F02613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02613" w:rsidRPr="00913D40" w:rsidRDefault="00F02613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66BD5">
              <w:rPr>
                <w:rFonts w:asciiTheme="minorHAnsi" w:hAnsiTheme="minorHAnsi" w:cstheme="minorHAnsi"/>
                <w:sz w:val="16"/>
                <w:szCs w:val="16"/>
                <w:highlight w:val="lightGray"/>
              </w:rPr>
              <w:t xml:space="preserve">Text 3: National Geographic: Little Kids First Big Book of Space </w:t>
            </w:r>
            <w:r w:rsidR="00E82A3D" w:rsidRPr="00366BD5">
              <w:rPr>
                <w:rFonts w:asciiTheme="minorHAnsi" w:hAnsiTheme="minorHAnsi" w:cstheme="minorHAnsi"/>
                <w:sz w:val="16"/>
                <w:szCs w:val="16"/>
                <w:highlight w:val="lightGray"/>
              </w:rPr>
              <w:t>(1 week)</w:t>
            </w:r>
            <w:r w:rsidR="00B1074B">
              <w:rPr>
                <w:rFonts w:asciiTheme="minorHAnsi" w:hAnsiTheme="minorHAnsi" w:cstheme="minorHAnsi"/>
                <w:sz w:val="16"/>
                <w:szCs w:val="16"/>
                <w:highlight w:val="lightGray"/>
              </w:rPr>
              <w:t xml:space="preserve"> Non-Fiction</w:t>
            </w:r>
          </w:p>
          <w:p w:rsidR="00F02613" w:rsidRPr="00913D40" w:rsidRDefault="00F02613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02613" w:rsidRPr="00913D40" w:rsidRDefault="00F02613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044E4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>Text 4: The Comet by Jo Tod Stanton</w:t>
            </w:r>
            <w:r w:rsidR="00E82A3D" w:rsidRPr="00A044E4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 (2 weeks)</w:t>
            </w:r>
          </w:p>
          <w:p w:rsidR="00E20DAB" w:rsidRPr="00913D40" w:rsidRDefault="00E20DAB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E20DAB" w:rsidRPr="00913D40" w:rsidRDefault="00E20DAB" w:rsidP="00E20DAB">
            <w:pPr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E20DAB" w:rsidRDefault="00791CAA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Malala’s magic pencil</w:t>
            </w:r>
          </w:p>
          <w:p w:rsidR="00791CAA" w:rsidRDefault="00791CAA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The way back home</w:t>
            </w:r>
          </w:p>
          <w:p w:rsidR="00791CAA" w:rsidRDefault="00791CAA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Strictly no elephants</w:t>
            </w:r>
          </w:p>
          <w:p w:rsidR="00791CAA" w:rsidRPr="00913D40" w:rsidRDefault="00791CAA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04E91" w:rsidRPr="00913D40" w:rsidRDefault="00E20DAB" w:rsidP="00F02613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AUTUMN 2</w:t>
            </w:r>
          </w:p>
          <w:p w:rsidR="00E20DAB" w:rsidRPr="00913D40" w:rsidRDefault="00E20DAB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04E91" w:rsidRPr="00913D40" w:rsidRDefault="00104E91" w:rsidP="00F02613">
            <w:pPr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</w:pPr>
            <w:r w:rsidRPr="00913D40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>Poetry: Diamantes – e.g. about the moon</w:t>
            </w:r>
          </w:p>
          <w:p w:rsidR="00F02613" w:rsidRPr="00913D40" w:rsidRDefault="00F02613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02613" w:rsidRPr="00913D40" w:rsidRDefault="00F02613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76B67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 xml:space="preserve">Text 5: I </w:t>
            </w:r>
            <w:r w:rsidRPr="00176B67">
              <w:rPr>
                <w:rFonts w:asciiTheme="majorHAnsi" w:hAnsiTheme="majorHAnsi" w:cstheme="majorHAnsi"/>
                <w:sz w:val="16"/>
                <w:szCs w:val="16"/>
                <w:highlight w:val="darkYellow"/>
              </w:rPr>
              <w:t xml:space="preserve">am Malala By </w:t>
            </w:r>
            <w:r w:rsidR="00225656" w:rsidRPr="00176B67">
              <w:rPr>
                <w:rFonts w:asciiTheme="majorHAnsi" w:hAnsiTheme="majorHAnsi" w:cstheme="majorHAnsi"/>
                <w:color w:val="4D5156"/>
                <w:sz w:val="16"/>
                <w:szCs w:val="16"/>
                <w:highlight w:val="darkYellow"/>
                <w:shd w:val="clear" w:color="auto" w:fill="FFFFFF"/>
              </w:rPr>
              <w:t>Brad Meltzer</w:t>
            </w:r>
            <w:r w:rsidR="00913D40" w:rsidRPr="00176B67">
              <w:rPr>
                <w:rFonts w:asciiTheme="majorHAnsi" w:hAnsiTheme="majorHAnsi" w:cstheme="majorHAnsi"/>
                <w:color w:val="4D5156"/>
                <w:sz w:val="16"/>
                <w:szCs w:val="16"/>
                <w:highlight w:val="darkYellow"/>
                <w:shd w:val="clear" w:color="auto" w:fill="FFFFFF"/>
              </w:rPr>
              <w:t xml:space="preserve"> (1 Week)</w:t>
            </w:r>
            <w:r w:rsidR="00225656" w:rsidRPr="00176B67">
              <w:rPr>
                <w:rFonts w:asciiTheme="majorHAnsi" w:hAnsiTheme="majorHAnsi" w:cstheme="majorHAnsi"/>
                <w:color w:val="4D5156"/>
                <w:sz w:val="16"/>
                <w:szCs w:val="16"/>
                <w:highlight w:val="darkYellow"/>
                <w:shd w:val="clear" w:color="auto" w:fill="FFFFFF"/>
              </w:rPr>
              <w:t xml:space="preserve"> – ordinary people change the world series</w:t>
            </w:r>
            <w:r w:rsidR="00B1074B">
              <w:rPr>
                <w:rFonts w:asciiTheme="majorHAnsi" w:hAnsiTheme="majorHAnsi" w:cstheme="majorHAnsi"/>
                <w:color w:val="4D5156"/>
                <w:sz w:val="16"/>
                <w:szCs w:val="16"/>
                <w:highlight w:val="darkYellow"/>
                <w:shd w:val="clear" w:color="auto" w:fill="FFFFFF"/>
              </w:rPr>
              <w:t xml:space="preserve"> Non-Fiction</w:t>
            </w:r>
          </w:p>
          <w:p w:rsidR="00F02613" w:rsidRPr="00913D40" w:rsidRDefault="00F02613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02613" w:rsidRPr="00913D40" w:rsidRDefault="00F02613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15511">
              <w:rPr>
                <w:rFonts w:asciiTheme="minorHAnsi" w:hAnsiTheme="minorHAnsi" w:cstheme="minorHAnsi"/>
                <w:sz w:val="16"/>
                <w:szCs w:val="16"/>
                <w:highlight w:val="magenta"/>
              </w:rPr>
              <w:t xml:space="preserve">Text 6: The proudest blue by </w:t>
            </w:r>
            <w:proofErr w:type="spellStart"/>
            <w:r w:rsidRPr="00315511">
              <w:rPr>
                <w:rFonts w:asciiTheme="minorHAnsi" w:hAnsiTheme="minorHAnsi" w:cstheme="minorHAnsi"/>
                <w:sz w:val="16"/>
                <w:szCs w:val="16"/>
                <w:highlight w:val="magenta"/>
              </w:rPr>
              <w:t>Ibtihaj</w:t>
            </w:r>
            <w:proofErr w:type="spellEnd"/>
            <w:r w:rsidRPr="00315511">
              <w:rPr>
                <w:rFonts w:asciiTheme="minorHAnsi" w:hAnsiTheme="minorHAnsi" w:cstheme="minorHAnsi"/>
                <w:sz w:val="16"/>
                <w:szCs w:val="16"/>
                <w:highlight w:val="magenta"/>
              </w:rPr>
              <w:t xml:space="preserve"> Muhammad </w:t>
            </w:r>
            <w:r w:rsidR="00913D40" w:rsidRPr="00315511">
              <w:rPr>
                <w:rFonts w:asciiTheme="minorHAnsi" w:hAnsiTheme="minorHAnsi" w:cstheme="minorHAnsi"/>
                <w:sz w:val="16"/>
                <w:szCs w:val="16"/>
                <w:highlight w:val="magenta"/>
              </w:rPr>
              <w:t>(1 week)</w:t>
            </w:r>
          </w:p>
          <w:p w:rsidR="00104E91" w:rsidRDefault="00B1074B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1074B" w:rsidRPr="00913D40" w:rsidRDefault="00B1074B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04E91" w:rsidRPr="00913D40" w:rsidRDefault="00104E91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93864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Text 7: Wilma Unlimited </w:t>
            </w:r>
            <w:r w:rsidR="00913D40" w:rsidRPr="00093864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(2 weeks)</w:t>
            </w:r>
          </w:p>
          <w:p w:rsidR="00104E91" w:rsidRPr="00913D40" w:rsidRDefault="00104E91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04E91" w:rsidRPr="00913D40" w:rsidRDefault="00104E91" w:rsidP="00F02613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BB7F9F">
              <w:rPr>
                <w:rFonts w:asciiTheme="minorHAnsi" w:hAnsiTheme="minorHAnsi" w:cstheme="minorHAnsi"/>
                <w:sz w:val="16"/>
                <w:szCs w:val="16"/>
                <w:highlight w:val="green"/>
              </w:rPr>
              <w:t>PRODUCTION TEXT</w:t>
            </w:r>
            <w:bookmarkEnd w:id="1"/>
            <w:r w:rsidR="00913D40" w:rsidRPr="00BB7F9F">
              <w:rPr>
                <w:rFonts w:asciiTheme="minorHAnsi" w:hAnsiTheme="minorHAnsi" w:cstheme="minorHAnsi"/>
                <w:sz w:val="16"/>
                <w:szCs w:val="16"/>
                <w:highlight w:val="green"/>
              </w:rPr>
              <w:t xml:space="preserve"> (1 week)</w:t>
            </w:r>
            <w:r w:rsidR="00913D40" w:rsidRPr="00913D40">
              <w:rPr>
                <w:rFonts w:asciiTheme="minorHAnsi" w:hAnsiTheme="minorHAnsi" w:cstheme="minorHAnsi"/>
                <w:sz w:val="16"/>
                <w:szCs w:val="16"/>
              </w:rPr>
              <w:t xml:space="preserve"> – </w:t>
            </w:r>
            <w:r w:rsidR="00913D40" w:rsidRPr="00913D40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Note: This text may need to be moved earlier in the term. You will </w:t>
            </w:r>
            <w:proofErr w:type="spellStart"/>
            <w:r w:rsidR="00913D40" w:rsidRPr="00913D40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alos</w:t>
            </w:r>
            <w:proofErr w:type="spellEnd"/>
            <w:r w:rsidR="00913D40" w:rsidRPr="00913D40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 need to use some of your afternoon sessions for rehearsal (1week)</w:t>
            </w:r>
          </w:p>
          <w:p w:rsidR="00E20DAB" w:rsidRPr="00913D40" w:rsidRDefault="00E20DAB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E20DAB" w:rsidRPr="00913D40" w:rsidRDefault="00E20DAB" w:rsidP="00E20DAB">
            <w:pPr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F02613" w:rsidRDefault="00791CAA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Greta and the giants</w:t>
            </w:r>
            <w:r w:rsidR="004E5894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791CAA" w:rsidRDefault="00791CAA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The little Scientist: A discovery primer </w:t>
            </w:r>
            <w:r w:rsidRPr="008272B2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791CAA" w:rsidRDefault="00791CAA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gramStart"/>
            <w:r>
              <w:rPr>
                <w:rFonts w:asciiTheme="minorHAnsi" w:hAnsiTheme="minorHAnsi" w:cstheme="minorHAnsi"/>
                <w:sz w:val="16"/>
                <w:szCs w:val="16"/>
              </w:rPr>
              <w:t>Man</w:t>
            </w:r>
            <w:proofErr w:type="gram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on the moon</w:t>
            </w:r>
            <w:bookmarkStart w:id="2" w:name="_GoBack"/>
            <w:bookmarkEnd w:id="2"/>
          </w:p>
          <w:p w:rsidR="008272B2" w:rsidRPr="00913D40" w:rsidRDefault="008272B2" w:rsidP="00F0261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820" w:type="dxa"/>
          </w:tcPr>
          <w:p w:rsidR="004366A5" w:rsidRPr="00913D40" w:rsidRDefault="004366A5" w:rsidP="00093BB0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Spring</w:t>
            </w:r>
          </w:p>
          <w:p w:rsidR="00104E91" w:rsidRPr="00913D40" w:rsidRDefault="00104E91" w:rsidP="00093BB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104E91" w:rsidRPr="00913D40" w:rsidRDefault="00104E91" w:rsidP="00093BB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13D40">
              <w:rPr>
                <w:rFonts w:asciiTheme="minorHAnsi" w:hAnsiTheme="minorHAnsi" w:cstheme="minorHAnsi"/>
                <w:b/>
                <w:sz w:val="16"/>
                <w:szCs w:val="16"/>
              </w:rPr>
              <w:t>FOS: Long Live the King</w:t>
            </w:r>
          </w:p>
          <w:p w:rsidR="00104E91" w:rsidRPr="00913D40" w:rsidRDefault="00104E91" w:rsidP="00093BB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104E91" w:rsidRPr="00913D40" w:rsidRDefault="00104E91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753DB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 xml:space="preserve">Text 1: Queen Victoria’s Bathing Machine by </w:t>
            </w:r>
            <w:r w:rsidR="005E5C90" w:rsidRPr="000753DB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>Gloria Whelan</w:t>
            </w:r>
            <w:r w:rsidR="00E062D2" w:rsidRPr="000753DB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 xml:space="preserve"> (3 weeks)</w:t>
            </w:r>
          </w:p>
          <w:p w:rsidR="00104E91" w:rsidRPr="00913D40" w:rsidRDefault="00104E91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04E91" w:rsidRPr="00913D40" w:rsidRDefault="00104E91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91BB5">
              <w:rPr>
                <w:rFonts w:asciiTheme="minorHAnsi" w:hAnsiTheme="minorHAnsi" w:cstheme="minorHAnsi"/>
                <w:sz w:val="16"/>
                <w:szCs w:val="16"/>
                <w:highlight w:val="magenta"/>
              </w:rPr>
              <w:t>Text 2: Little Elizabeth: The young princess who became a queen</w:t>
            </w:r>
            <w:r w:rsidR="00F16F0F" w:rsidRPr="00691BB5">
              <w:rPr>
                <w:rFonts w:asciiTheme="minorHAnsi" w:hAnsiTheme="minorHAnsi" w:cstheme="minorHAnsi"/>
                <w:sz w:val="16"/>
                <w:szCs w:val="16"/>
                <w:highlight w:val="magenta"/>
              </w:rPr>
              <w:t xml:space="preserve"> (2 weeks)</w:t>
            </w:r>
            <w:r w:rsidR="00B1074B">
              <w:rPr>
                <w:rFonts w:asciiTheme="minorHAnsi" w:hAnsiTheme="minorHAnsi" w:cstheme="minorHAnsi"/>
                <w:sz w:val="16"/>
                <w:szCs w:val="16"/>
                <w:highlight w:val="magenta"/>
              </w:rPr>
              <w:t xml:space="preserve"> Non-Fiction</w:t>
            </w:r>
          </w:p>
          <w:p w:rsidR="009F3BF6" w:rsidRPr="00913D40" w:rsidRDefault="009F3BF6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E20DAB" w:rsidRPr="00913D40" w:rsidRDefault="00E20DAB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E20DAB" w:rsidRPr="00913D40" w:rsidRDefault="00E20DAB" w:rsidP="00E20DAB">
            <w:pPr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E20DAB" w:rsidRDefault="008272B2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The cook and the King</w:t>
            </w:r>
          </w:p>
          <w:p w:rsidR="008272B2" w:rsidRDefault="008272B2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Ron the Royal Guard</w:t>
            </w:r>
          </w:p>
          <w:p w:rsidR="008272B2" w:rsidRDefault="00962E20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The Tower Bridge Cat</w:t>
            </w:r>
          </w:p>
          <w:p w:rsidR="008F5631" w:rsidRDefault="008F5631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The Kings hats</w:t>
            </w:r>
          </w:p>
          <w:p w:rsidR="008272B2" w:rsidRPr="00913D40" w:rsidRDefault="008272B2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E20DAB" w:rsidRDefault="00E20DAB" w:rsidP="009F3BF6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SPRING 2</w:t>
            </w:r>
          </w:p>
          <w:p w:rsidR="00110DE5" w:rsidRPr="00913D40" w:rsidRDefault="00110DE5" w:rsidP="009F3BF6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110DE5" w:rsidRPr="00913D40" w:rsidRDefault="00110DE5" w:rsidP="00110DE5">
            <w:pPr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</w:pPr>
            <w:r w:rsidRPr="00913D40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>Text 3: Performance poem: Buckingham Palace by AA Milne</w:t>
            </w:r>
            <w:r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 xml:space="preserve"> (1 week)</w:t>
            </w:r>
          </w:p>
          <w:p w:rsidR="009F3BF6" w:rsidRPr="00913D40" w:rsidRDefault="009F3BF6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9F3BF6" w:rsidRPr="00271984" w:rsidRDefault="009F3BF6" w:rsidP="009F3BF6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bookmarkStart w:id="3" w:name="_Hlk139460112"/>
            <w:r w:rsidRPr="00E41A23">
              <w:rPr>
                <w:rFonts w:asciiTheme="minorHAnsi" w:hAnsiTheme="minorHAnsi" w:cstheme="minorHAnsi"/>
                <w:sz w:val="16"/>
                <w:szCs w:val="16"/>
                <w:highlight w:val="green"/>
              </w:rPr>
              <w:t xml:space="preserve">Text 4: Paper Bag Princess by Robert </w:t>
            </w:r>
            <w:proofErr w:type="spellStart"/>
            <w:r w:rsidRPr="00E41A23">
              <w:rPr>
                <w:rFonts w:asciiTheme="minorHAnsi" w:hAnsiTheme="minorHAnsi" w:cstheme="minorHAnsi"/>
                <w:sz w:val="16"/>
                <w:szCs w:val="16"/>
                <w:highlight w:val="green"/>
              </w:rPr>
              <w:t>Munsch</w:t>
            </w:r>
            <w:proofErr w:type="spellEnd"/>
            <w:r w:rsidR="00EF1E51" w:rsidRPr="00E41A23">
              <w:rPr>
                <w:rFonts w:asciiTheme="minorHAnsi" w:hAnsiTheme="minorHAnsi" w:cstheme="minorHAnsi"/>
                <w:sz w:val="16"/>
                <w:szCs w:val="16"/>
                <w:highlight w:val="green"/>
              </w:rPr>
              <w:t xml:space="preserve"> (2 weeks)</w:t>
            </w:r>
            <w:r w:rsidR="00271984" w:rsidRPr="00271984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 </w:t>
            </w:r>
          </w:p>
          <w:bookmarkEnd w:id="3"/>
          <w:p w:rsidR="009F3BF6" w:rsidRPr="00913D40" w:rsidRDefault="009F3BF6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9F3BF6" w:rsidRPr="00913D40" w:rsidRDefault="009F3BF6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bookmarkStart w:id="4" w:name="_Hlk139533284"/>
            <w:r w:rsidRPr="0031799E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Text 5: The Little Prince by Louis Greig</w:t>
            </w:r>
            <w:r w:rsidR="00EF1E51" w:rsidRPr="0031799E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(1 week)</w:t>
            </w:r>
          </w:p>
          <w:bookmarkEnd w:id="4"/>
          <w:p w:rsidR="009F3BF6" w:rsidRPr="00913D40" w:rsidRDefault="009F3BF6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9F3BF6" w:rsidRPr="00913D40" w:rsidRDefault="009F3BF6" w:rsidP="009F3BF6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9F3BF6" w:rsidRPr="00913D40" w:rsidRDefault="00100121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129AB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 xml:space="preserve">Text 6: </w:t>
            </w:r>
            <w:r w:rsidR="00CC0355" w:rsidRPr="00F129AB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 xml:space="preserve">Our King Charles by Eleanor </w:t>
            </w:r>
            <w:proofErr w:type="gramStart"/>
            <w:r w:rsidR="00CC0355" w:rsidRPr="00F129AB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>Grey</w:t>
            </w:r>
            <w:r w:rsidR="00434A29" w:rsidRPr="00F129AB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 xml:space="preserve"> </w:t>
            </w:r>
            <w:r w:rsidR="0076597F" w:rsidRPr="00F129AB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 xml:space="preserve"> (</w:t>
            </w:r>
            <w:proofErr w:type="gramEnd"/>
            <w:r w:rsidR="0076597F" w:rsidRPr="00F129AB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>1 week)</w:t>
            </w:r>
            <w:r w:rsidR="00B1074B">
              <w:rPr>
                <w:rFonts w:asciiTheme="minorHAnsi" w:hAnsiTheme="minorHAnsi" w:cstheme="minorHAnsi"/>
                <w:sz w:val="16"/>
                <w:szCs w:val="16"/>
                <w:highlight w:val="darkYellow"/>
              </w:rPr>
              <w:t xml:space="preserve"> Non-Fiction</w:t>
            </w:r>
          </w:p>
          <w:p w:rsidR="00E20DAB" w:rsidRPr="00913D40" w:rsidRDefault="00E20DAB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E20DAB" w:rsidRPr="00913D40" w:rsidRDefault="00E20DAB" w:rsidP="00E20DAB">
            <w:pPr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E20DAB" w:rsidRDefault="008272B2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Royal London Picture Book </w:t>
            </w:r>
            <w:r w:rsidRPr="008272B2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8272B2" w:rsidRDefault="008272B2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See inside famous places </w:t>
            </w:r>
            <w:r w:rsidRPr="008272B2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8272B2" w:rsidRDefault="008272B2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Paddington at the palace</w:t>
            </w:r>
          </w:p>
          <w:p w:rsidR="00547D39" w:rsidRPr="00913D40" w:rsidRDefault="00547D39" w:rsidP="009F3BF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Winnie the pooh meets the King </w:t>
            </w:r>
          </w:p>
        </w:tc>
        <w:tc>
          <w:tcPr>
            <w:tcW w:w="5103" w:type="dxa"/>
          </w:tcPr>
          <w:p w:rsidR="004366A5" w:rsidRPr="00913D40" w:rsidRDefault="004366A5" w:rsidP="00093BB0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Summer</w:t>
            </w:r>
          </w:p>
          <w:p w:rsidR="00434A29" w:rsidRPr="00913D40" w:rsidRDefault="00434A29" w:rsidP="00093BB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434A29" w:rsidRPr="00913D40" w:rsidRDefault="00434A29" w:rsidP="00093BB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13D40">
              <w:rPr>
                <w:rFonts w:asciiTheme="minorHAnsi" w:hAnsiTheme="minorHAnsi" w:cstheme="minorHAnsi"/>
                <w:b/>
                <w:sz w:val="16"/>
                <w:szCs w:val="16"/>
              </w:rPr>
              <w:t>FOS: Crabs, Coasts and Cornetto’s</w:t>
            </w:r>
          </w:p>
          <w:p w:rsidR="00434A29" w:rsidRPr="00913D40" w:rsidRDefault="00434A29" w:rsidP="00093BB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6B7F0C" w:rsidRPr="00913D40" w:rsidRDefault="006B7F0C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bookmarkStart w:id="5" w:name="_Hlk139462561"/>
            <w:r w:rsidRPr="00997CC3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Text </w:t>
            </w:r>
            <w:r w:rsidR="000C0684" w:rsidRPr="00997CC3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1</w:t>
            </w:r>
            <w:r w:rsidRPr="00997CC3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: The b</w:t>
            </w:r>
            <w:r w:rsidR="0060501B" w:rsidRPr="00997CC3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</w:t>
            </w:r>
            <w:r w:rsidRPr="00997CC3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g book of the blue by Yuval </w:t>
            </w:r>
            <w:proofErr w:type="spellStart"/>
            <w:r w:rsidRPr="00997CC3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Zommer</w:t>
            </w:r>
            <w:proofErr w:type="spellEnd"/>
            <w:r w:rsidRPr="00997CC3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(&amp; other animal books to write a non-fiction report)</w:t>
            </w:r>
            <w:r w:rsidR="00894891" w:rsidRPr="00997CC3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(1 week)</w:t>
            </w:r>
            <w:r w:rsidR="00B1074B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Non-Fiction</w:t>
            </w:r>
          </w:p>
          <w:p w:rsidR="006B7F0C" w:rsidRPr="00913D40" w:rsidRDefault="006B7F0C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434A29" w:rsidRPr="00913D40" w:rsidRDefault="006B7F0C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94891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Text </w:t>
            </w:r>
            <w:r w:rsidR="000C0684" w:rsidRPr="00894891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>2</w:t>
            </w:r>
            <w:r w:rsidRPr="00894891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: </w:t>
            </w:r>
            <w:proofErr w:type="spellStart"/>
            <w:r w:rsidRPr="00894891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>Nim’s</w:t>
            </w:r>
            <w:proofErr w:type="spellEnd"/>
            <w:r w:rsidRPr="00894891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 Island </w:t>
            </w:r>
            <w:r w:rsidR="00894891" w:rsidRPr="00894891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>(4 weeks)</w:t>
            </w:r>
          </w:p>
          <w:p w:rsidR="00E20DAB" w:rsidRPr="00913D40" w:rsidRDefault="00E20DAB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E20DAB" w:rsidRPr="00913D40" w:rsidRDefault="00E20DAB" w:rsidP="00E20DAB">
            <w:pPr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E20DAB" w:rsidRDefault="008272B2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Lighthouse Keeper’s Lunch</w:t>
            </w:r>
          </w:p>
          <w:p w:rsidR="008272B2" w:rsidRPr="008272B2" w:rsidRDefault="008272B2" w:rsidP="00093BB0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Seaside jobs </w:t>
            </w:r>
            <w:r w:rsidRPr="008272B2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8272B2" w:rsidRDefault="008272B2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Lifeboat Crew </w:t>
            </w:r>
            <w:r w:rsidRPr="008272B2">
              <w:rPr>
                <w:rFonts w:asciiTheme="minorHAnsi" w:hAnsiTheme="minorHAnsi" w:cstheme="minorHAnsi"/>
                <w:i/>
                <w:sz w:val="16"/>
                <w:szCs w:val="16"/>
              </w:rPr>
              <w:t>Non-Fiction</w:t>
            </w:r>
          </w:p>
          <w:p w:rsidR="008272B2" w:rsidRPr="00913D40" w:rsidRDefault="008272B2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6B7F0C" w:rsidRPr="00913D40" w:rsidRDefault="00E20DAB" w:rsidP="00093BB0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SUMMER 2</w:t>
            </w:r>
          </w:p>
          <w:p w:rsidR="00E20DAB" w:rsidRPr="00913D40" w:rsidRDefault="00E20DAB" w:rsidP="00093BB0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6B7F0C" w:rsidRPr="00913D40" w:rsidRDefault="006B7F0C" w:rsidP="00093BB0">
            <w:pPr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</w:pPr>
            <w:r w:rsidRPr="00913D40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 xml:space="preserve">Text </w:t>
            </w:r>
            <w:r w:rsidR="000C0684" w:rsidRPr="00913D40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>3</w:t>
            </w:r>
            <w:r w:rsidRPr="00913D40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 xml:space="preserve">: Poetry – alliteration &amp; onomatopoeia </w:t>
            </w:r>
            <w:r w:rsidR="00A02C91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>(1 week)</w:t>
            </w:r>
          </w:p>
          <w:p w:rsidR="006B7F0C" w:rsidRPr="00913D40" w:rsidRDefault="006B7F0C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6B7F0C" w:rsidRDefault="006B7F0C" w:rsidP="00093BB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C716E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Text </w:t>
            </w:r>
            <w:r w:rsidR="000C0684" w:rsidRPr="00C716E6"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  <w:r w:rsidRPr="00C716E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: </w:t>
            </w:r>
            <w:bookmarkStart w:id="6" w:name="_Hlk139462487"/>
            <w:r w:rsidRPr="00C716E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The pirate cruncher by Jonny </w:t>
            </w:r>
            <w:proofErr w:type="spellStart"/>
            <w:r w:rsidRPr="00C716E6">
              <w:rPr>
                <w:rFonts w:asciiTheme="minorHAnsi" w:hAnsiTheme="minorHAnsi" w:cstheme="minorHAnsi"/>
                <w:b/>
                <w:sz w:val="16"/>
                <w:szCs w:val="16"/>
              </w:rPr>
              <w:t>Duddle</w:t>
            </w:r>
            <w:proofErr w:type="spellEnd"/>
            <w:r w:rsidRPr="00C716E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bookmarkEnd w:id="6"/>
            <w:r w:rsidR="00A02C91" w:rsidRPr="00C716E6">
              <w:rPr>
                <w:rFonts w:asciiTheme="minorHAnsi" w:hAnsiTheme="minorHAnsi" w:cstheme="minorHAnsi"/>
                <w:b/>
                <w:sz w:val="16"/>
                <w:szCs w:val="16"/>
              </w:rPr>
              <w:t>(</w:t>
            </w:r>
            <w:r w:rsidR="00F97F6A" w:rsidRPr="00C716E6">
              <w:rPr>
                <w:rFonts w:asciiTheme="minorHAnsi" w:hAnsiTheme="minorHAnsi" w:cstheme="minorHAnsi"/>
                <w:b/>
                <w:sz w:val="16"/>
                <w:szCs w:val="16"/>
              </w:rPr>
              <w:t>3</w:t>
            </w:r>
            <w:r w:rsidR="00A02C91" w:rsidRPr="00C716E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weeks) </w:t>
            </w:r>
          </w:p>
          <w:p w:rsidR="00F129AB" w:rsidRPr="00C716E6" w:rsidRDefault="00F129AB" w:rsidP="00093BB0">
            <w:pPr>
              <w:rPr>
                <w:rFonts w:asciiTheme="minorHAnsi" w:hAnsiTheme="minorHAnsi" w:cstheme="minorHAnsi"/>
                <w:b/>
                <w:color w:val="FF0000"/>
                <w:sz w:val="16"/>
                <w:szCs w:val="16"/>
              </w:rPr>
            </w:pPr>
          </w:p>
          <w:p w:rsidR="00F129AB" w:rsidRPr="00913D40" w:rsidRDefault="00F129AB" w:rsidP="00F129AB">
            <w:pPr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 xml:space="preserve">Text 5: </w:t>
            </w:r>
            <w:r w:rsidRPr="00913D40"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>Poetry: Acrostic</w:t>
            </w:r>
            <w:r>
              <w:rPr>
                <w:rFonts w:asciiTheme="minorHAnsi" w:hAnsiTheme="minorHAnsi" w:cstheme="minorHAnsi"/>
                <w:b/>
                <w:color w:val="00B0F0"/>
                <w:sz w:val="16"/>
                <w:szCs w:val="16"/>
              </w:rPr>
              <w:t xml:space="preserve"> (1 week)</w:t>
            </w:r>
          </w:p>
          <w:p w:rsidR="00110DE5" w:rsidRDefault="00110DE5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10DE5" w:rsidRPr="00110DE5" w:rsidRDefault="00110DE5" w:rsidP="00093BB0">
            <w:pPr>
              <w:rPr>
                <w:rFonts w:asciiTheme="minorHAnsi" w:hAnsiTheme="minorHAnsi" w:cstheme="minorHAnsi"/>
                <w:i/>
                <w:color w:val="FF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16"/>
                <w:szCs w:val="16"/>
              </w:rPr>
              <w:t>Look at prior teaching – what gaps do the children have from this year? Plug the gaps before moving into Year 3.</w:t>
            </w:r>
            <w:r w:rsidR="00A02C91">
              <w:rPr>
                <w:rFonts w:asciiTheme="minorHAnsi" w:hAnsiTheme="minorHAnsi" w:cstheme="minorHAnsi"/>
                <w:i/>
                <w:color w:val="FF0000"/>
                <w:sz w:val="16"/>
                <w:szCs w:val="16"/>
              </w:rPr>
              <w:t xml:space="preserve"> Possible tasks: Compare a holiday in Aylesbury to a holiday in Southend</w:t>
            </w:r>
          </w:p>
          <w:p w:rsidR="006B7F0C" w:rsidRPr="00913D40" w:rsidRDefault="006B7F0C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E20DAB" w:rsidRPr="00913D40" w:rsidRDefault="00E20DAB" w:rsidP="00E20DAB">
            <w:pPr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</w:pPr>
            <w:r w:rsidRPr="00913D40">
              <w:rPr>
                <w:rFonts w:asciiTheme="minorHAnsi" w:hAnsiTheme="minorHAnsi" w:cstheme="minorHAnsi"/>
                <w:b/>
                <w:color w:val="00B050"/>
                <w:sz w:val="16"/>
                <w:szCs w:val="16"/>
                <w:u w:val="single"/>
              </w:rPr>
              <w:t>Texts to be covered in Reading lessons:</w:t>
            </w:r>
          </w:p>
          <w:p w:rsidR="006B7F0C" w:rsidRDefault="008272B2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Flotsam</w:t>
            </w:r>
          </w:p>
          <w:p w:rsidR="008272B2" w:rsidRDefault="008272B2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Sally and the Limpet</w:t>
            </w:r>
          </w:p>
          <w:p w:rsidR="008272B2" w:rsidRPr="00913D40" w:rsidRDefault="008272B2" w:rsidP="00093BB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The mousehole cat</w:t>
            </w:r>
            <w:bookmarkEnd w:id="5"/>
          </w:p>
        </w:tc>
      </w:tr>
      <w:tr w:rsidR="009A065E" w:rsidRPr="005B17FB" w:rsidTr="009A065E">
        <w:tc>
          <w:tcPr>
            <w:tcW w:w="1135" w:type="dxa"/>
          </w:tcPr>
          <w:p w:rsidR="004366A5" w:rsidRPr="005B17FB" w:rsidRDefault="004366A5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Word reading – objectives covered in RWI</w:t>
            </w:r>
          </w:p>
        </w:tc>
        <w:tc>
          <w:tcPr>
            <w:tcW w:w="14884" w:type="dxa"/>
            <w:gridSpan w:val="3"/>
          </w:tcPr>
          <w:p w:rsidR="004366A5" w:rsidRPr="005B17FB" w:rsidRDefault="004366A5" w:rsidP="00093BB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Continue to apply phonic knowledge and skills as the route to decode words until automatic decoding has become embedded and reading is fluent</w:t>
            </w:r>
          </w:p>
          <w:p w:rsidR="004366A5" w:rsidRPr="005B17FB" w:rsidRDefault="004366A5" w:rsidP="00093BB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accurately by blending sounds in words containing graphemes that have been taught, especially recognising alternative sounds for graphemes</w:t>
            </w:r>
          </w:p>
          <w:p w:rsidR="006A1472" w:rsidRPr="005B17FB" w:rsidRDefault="006A1472" w:rsidP="006A147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accurately most words of two or more syllables</w:t>
            </w:r>
          </w:p>
          <w:p w:rsidR="006A1472" w:rsidRPr="005B17FB" w:rsidRDefault="006A1472" w:rsidP="006A147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most words containing common suffixes</w:t>
            </w:r>
          </w:p>
          <w:p w:rsidR="004366A5" w:rsidRPr="005B17FB" w:rsidRDefault="004366A5" w:rsidP="00093BB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lastRenderedPageBreak/>
              <w:t xml:space="preserve">Read </w:t>
            </w:r>
            <w:r w:rsidR="006A1472" w:rsidRPr="005B17FB">
              <w:rPr>
                <w:rFonts w:asciiTheme="minorHAnsi" w:hAnsiTheme="minorHAnsi" w:cstheme="minorHAnsi"/>
              </w:rPr>
              <w:t xml:space="preserve">further </w:t>
            </w:r>
            <w:r w:rsidRPr="005B17FB">
              <w:rPr>
                <w:rFonts w:asciiTheme="minorHAnsi" w:hAnsiTheme="minorHAnsi" w:cstheme="minorHAnsi"/>
              </w:rPr>
              <w:t xml:space="preserve">common exception words, noting unusual correspondences between spelling and sound and where they occur in the word </w:t>
            </w:r>
          </w:p>
          <w:p w:rsidR="006A1472" w:rsidRPr="005B17FB" w:rsidRDefault="006A1472" w:rsidP="00093BB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most words quickly and accurately, without overt sounding and blending, when they have been encountered frequently (speedy green words)</w:t>
            </w:r>
          </w:p>
          <w:p w:rsidR="004366A5" w:rsidRPr="005B17FB" w:rsidRDefault="004366A5" w:rsidP="00093BB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Read aloud accurately books that are consistent with their </w:t>
            </w:r>
            <w:r w:rsidR="006A1472" w:rsidRPr="005B17FB">
              <w:rPr>
                <w:rFonts w:asciiTheme="minorHAnsi" w:hAnsiTheme="minorHAnsi" w:cstheme="minorHAnsi"/>
              </w:rPr>
              <w:t>improving</w:t>
            </w:r>
            <w:r w:rsidRPr="005B17FB">
              <w:rPr>
                <w:rFonts w:asciiTheme="minorHAnsi" w:hAnsiTheme="minorHAnsi" w:cstheme="minorHAnsi"/>
              </w:rPr>
              <w:t xml:space="preserve"> phonic knowledge</w:t>
            </w:r>
            <w:r w:rsidR="006A1472" w:rsidRPr="005B17FB">
              <w:rPr>
                <w:rFonts w:asciiTheme="minorHAnsi" w:hAnsiTheme="minorHAnsi" w:cstheme="minorHAnsi"/>
              </w:rPr>
              <w:t>, sounding out unfamiliar words accurately, automatically and without undue hesitation</w:t>
            </w:r>
          </w:p>
          <w:p w:rsidR="004366A5" w:rsidRPr="005B17FB" w:rsidRDefault="004366A5" w:rsidP="00093BB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Re-read these books to build fluency and confidence</w:t>
            </w:r>
          </w:p>
        </w:tc>
      </w:tr>
      <w:tr w:rsidR="000567F2" w:rsidRPr="005B17FB" w:rsidTr="009A065E">
        <w:tc>
          <w:tcPr>
            <w:tcW w:w="1135" w:type="dxa"/>
          </w:tcPr>
          <w:p w:rsidR="004366A5" w:rsidRPr="005B17FB" w:rsidRDefault="004366A5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lastRenderedPageBreak/>
              <w:t>Word reading – objectives to be covered in class</w:t>
            </w:r>
          </w:p>
        </w:tc>
        <w:tc>
          <w:tcPr>
            <w:tcW w:w="4961" w:type="dxa"/>
          </w:tcPr>
          <w:p w:rsidR="00893580" w:rsidRPr="005B17FB" w:rsidRDefault="00893580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accurately most words of two or more syllables</w:t>
            </w:r>
          </w:p>
          <w:p w:rsidR="00893580" w:rsidRPr="005B17FB" w:rsidRDefault="00893580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most words containing common suffixes</w:t>
            </w:r>
          </w:p>
          <w:p w:rsidR="004366A5" w:rsidRPr="005B17FB" w:rsidRDefault="00893580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further common exception words, noting unusual correspondences between spelling and sound and where they occur in the word</w:t>
            </w:r>
          </w:p>
        </w:tc>
        <w:tc>
          <w:tcPr>
            <w:tcW w:w="4820" w:type="dxa"/>
          </w:tcPr>
          <w:p w:rsidR="00893580" w:rsidRPr="005B17FB" w:rsidRDefault="00893580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accurately most words of two or more syllables</w:t>
            </w:r>
          </w:p>
          <w:p w:rsidR="00893580" w:rsidRPr="005B17FB" w:rsidRDefault="00893580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most words containing common suffixes</w:t>
            </w:r>
          </w:p>
          <w:p w:rsidR="004366A5" w:rsidRPr="005B17FB" w:rsidRDefault="00893580" w:rsidP="00093BB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further common exception words, noting unusual correspondences between spelling and sound and where they occur in the word</w:t>
            </w:r>
          </w:p>
        </w:tc>
        <w:tc>
          <w:tcPr>
            <w:tcW w:w="5103" w:type="dxa"/>
          </w:tcPr>
          <w:p w:rsidR="00893580" w:rsidRPr="005B17FB" w:rsidRDefault="00893580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accurately most words of two or more syllables</w:t>
            </w:r>
          </w:p>
          <w:p w:rsidR="00893580" w:rsidRPr="005B17FB" w:rsidRDefault="00893580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Read most words containing common suffixes</w:t>
            </w:r>
          </w:p>
          <w:p w:rsidR="004366A5" w:rsidRPr="005B17FB" w:rsidRDefault="00893580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Read further common exception words, noting unusual correspondences between spelling and sound and where they occur in the word </w:t>
            </w:r>
          </w:p>
        </w:tc>
      </w:tr>
      <w:tr w:rsidR="000567F2" w:rsidRPr="005B17FB" w:rsidTr="009A065E">
        <w:tc>
          <w:tcPr>
            <w:tcW w:w="1135" w:type="dxa"/>
          </w:tcPr>
          <w:p w:rsidR="004366A5" w:rsidRPr="005B17FB" w:rsidRDefault="004366A5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Develop pleasure in reading, motivation to read, vocabulary and understanding</w:t>
            </w:r>
          </w:p>
        </w:tc>
        <w:tc>
          <w:tcPr>
            <w:tcW w:w="4961" w:type="dxa"/>
          </w:tcPr>
          <w:p w:rsidR="004366A5" w:rsidRPr="005B17FB" w:rsidRDefault="00893580" w:rsidP="00893580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Listening to a wide range of contemporary and classic poetry, stories and non-fiction at a level beyond which they can read independently  </w:t>
            </w:r>
          </w:p>
          <w:p w:rsidR="00893580" w:rsidRPr="005B17FB" w:rsidRDefault="00893580" w:rsidP="00893580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Discussing the sequence of events in books</w:t>
            </w:r>
            <w:r w:rsidR="00AC425F" w:rsidRPr="005B17FB">
              <w:rPr>
                <w:rFonts w:asciiTheme="minorHAnsi" w:hAnsiTheme="minorHAnsi" w:cstheme="minorHAnsi"/>
              </w:rPr>
              <w:t xml:space="preserve"> and how items of information are related</w:t>
            </w:r>
          </w:p>
          <w:p w:rsidR="00E05945" w:rsidRPr="005B17FB" w:rsidRDefault="00E05945" w:rsidP="00893580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Becoming increasingly familiar with and retelling a wider range of stories, fairy stories and traditional tales</w:t>
            </w:r>
          </w:p>
          <w:p w:rsidR="00893580" w:rsidRPr="005B17FB" w:rsidRDefault="00E05945" w:rsidP="00893580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Recognising simple recurring literary language in stories and poetry</w:t>
            </w:r>
          </w:p>
          <w:p w:rsidR="00E05945" w:rsidRPr="005B17FB" w:rsidRDefault="00E05945" w:rsidP="00893580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Discussing and clarifying the meanings of words, linking new meanings to known vocabulary</w:t>
            </w:r>
          </w:p>
        </w:tc>
        <w:tc>
          <w:tcPr>
            <w:tcW w:w="4820" w:type="dxa"/>
          </w:tcPr>
          <w:p w:rsidR="004366A5" w:rsidRPr="005B17FB" w:rsidRDefault="00893580" w:rsidP="008935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Listening to and discussing a wide range of contemporary and classic poetry, stories and non-fiction at a level beyond which they can read independently  </w:t>
            </w:r>
          </w:p>
          <w:p w:rsidR="00893580" w:rsidRPr="006534C1" w:rsidRDefault="00E05945" w:rsidP="00AC425F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  <w:highlight w:val="darkYellow"/>
              </w:rPr>
            </w:pPr>
            <w:r w:rsidRPr="006534C1">
              <w:rPr>
                <w:rFonts w:asciiTheme="minorHAnsi" w:hAnsiTheme="minorHAnsi" w:cstheme="minorHAnsi"/>
                <w:highlight w:val="darkYellow"/>
              </w:rPr>
              <w:t xml:space="preserve">Being introduced to non-fiction books which are structured in different ways </w:t>
            </w:r>
          </w:p>
          <w:p w:rsidR="00E05945" w:rsidRPr="005B17FB" w:rsidRDefault="00E05945" w:rsidP="008935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Discussing and clarifying the meanings of words, linking new meanings to known vocabulary</w:t>
            </w:r>
          </w:p>
        </w:tc>
        <w:tc>
          <w:tcPr>
            <w:tcW w:w="5103" w:type="dxa"/>
          </w:tcPr>
          <w:p w:rsidR="00893580" w:rsidRPr="005B17FB" w:rsidRDefault="00893580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Listening to, discussing and expressing views about a wide range of contemporary and classic poetry, stories and non-fiction at a level beyond which they can read independently</w:t>
            </w:r>
          </w:p>
          <w:p w:rsidR="004366A5" w:rsidRPr="005B17FB" w:rsidRDefault="00893580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Continuing to build up a repertoire of poems learnt by heart, appreciating these and reciting some, with appropriate intonation to make the meaning clear  </w:t>
            </w:r>
          </w:p>
          <w:p w:rsidR="00E05945" w:rsidRPr="005B17FB" w:rsidRDefault="00E0594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Discussing their favourite words and phrases</w:t>
            </w:r>
          </w:p>
          <w:p w:rsidR="00E05945" w:rsidRPr="005B17FB" w:rsidRDefault="00E0594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Discussing and clarifying the meanings of words, linking new meanings to known vocabulary</w:t>
            </w:r>
          </w:p>
        </w:tc>
      </w:tr>
      <w:tr w:rsidR="000567F2" w:rsidRPr="005B17FB" w:rsidTr="009A065E">
        <w:tc>
          <w:tcPr>
            <w:tcW w:w="1135" w:type="dxa"/>
          </w:tcPr>
          <w:p w:rsidR="004366A5" w:rsidRPr="005B17FB" w:rsidRDefault="004366A5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Understand both the books they can already read accurately and fluently and those they listen to</w:t>
            </w:r>
          </w:p>
        </w:tc>
        <w:tc>
          <w:tcPr>
            <w:tcW w:w="4961" w:type="dxa"/>
          </w:tcPr>
          <w:p w:rsidR="00AC425F" w:rsidRPr="005B17FB" w:rsidRDefault="00AC425F" w:rsidP="00AC425F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Participate in discussions about books, poems and other works that are read to them and those that they can read for themselves, </w:t>
            </w:r>
            <w:r w:rsidRPr="00BB7F9F">
              <w:rPr>
                <w:rFonts w:asciiTheme="minorHAnsi" w:hAnsiTheme="minorHAnsi" w:cstheme="minorHAnsi"/>
                <w:highlight w:val="green"/>
              </w:rPr>
              <w:t>taking turns and listening to what others say</w:t>
            </w:r>
          </w:p>
          <w:p w:rsidR="004366A5" w:rsidRPr="005B17FB" w:rsidRDefault="00E05945" w:rsidP="00AC425F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I can predict what might happen on the basis of what has been read so far</w:t>
            </w:r>
          </w:p>
        </w:tc>
        <w:tc>
          <w:tcPr>
            <w:tcW w:w="4820" w:type="dxa"/>
          </w:tcPr>
          <w:p w:rsidR="004366A5" w:rsidRPr="005B17FB" w:rsidRDefault="00E0594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Explain and discuss their understanding of books, poems and other material, both those that are read to them and for themselves </w:t>
            </w:r>
          </w:p>
          <w:p w:rsidR="004366A5" w:rsidRPr="005B17FB" w:rsidRDefault="00CE5AF7" w:rsidP="00CE5AF7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="004366A5" w:rsidRPr="005B17FB">
              <w:rPr>
                <w:rFonts w:asciiTheme="minorHAnsi" w:hAnsiTheme="minorHAnsi" w:cstheme="minorHAnsi"/>
              </w:rPr>
              <w:t xml:space="preserve">raw on what </w:t>
            </w:r>
            <w:r>
              <w:rPr>
                <w:rFonts w:asciiTheme="minorHAnsi" w:hAnsiTheme="minorHAnsi" w:cstheme="minorHAnsi"/>
              </w:rPr>
              <w:t>they</w:t>
            </w:r>
            <w:r w:rsidR="004366A5" w:rsidRPr="005B17FB">
              <w:rPr>
                <w:rFonts w:asciiTheme="minorHAnsi" w:hAnsiTheme="minorHAnsi" w:cstheme="minorHAnsi"/>
              </w:rPr>
              <w:t xml:space="preserve"> already know or on background information and vocabulary provided by the teacher</w:t>
            </w:r>
          </w:p>
        </w:tc>
        <w:tc>
          <w:tcPr>
            <w:tcW w:w="5103" w:type="dxa"/>
          </w:tcPr>
          <w:p w:rsidR="004366A5" w:rsidRPr="005B17FB" w:rsidRDefault="00CE5AF7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  <w:r w:rsidR="004366A5" w:rsidRPr="005B17FB">
              <w:rPr>
                <w:rFonts w:asciiTheme="minorHAnsi" w:hAnsiTheme="minorHAnsi" w:cstheme="minorHAnsi"/>
              </w:rPr>
              <w:t>hec</w:t>
            </w:r>
            <w:r>
              <w:rPr>
                <w:rFonts w:asciiTheme="minorHAnsi" w:hAnsiTheme="minorHAnsi" w:cstheme="minorHAnsi"/>
              </w:rPr>
              <w:t>k that the text makes sense as they</w:t>
            </w:r>
            <w:r w:rsidR="004366A5" w:rsidRPr="005B17FB">
              <w:rPr>
                <w:rFonts w:asciiTheme="minorHAnsi" w:hAnsiTheme="minorHAnsi" w:cstheme="minorHAnsi"/>
              </w:rPr>
              <w:t xml:space="preserve"> read, and self-correct</w:t>
            </w:r>
            <w:r>
              <w:rPr>
                <w:rFonts w:asciiTheme="minorHAnsi" w:hAnsiTheme="minorHAnsi" w:cstheme="minorHAnsi"/>
              </w:rPr>
              <w:t xml:space="preserve"> if necessary</w:t>
            </w:r>
          </w:p>
          <w:p w:rsidR="00AC425F" w:rsidRPr="005B17FB" w:rsidRDefault="00CE5AF7" w:rsidP="00AC425F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</w:t>
            </w:r>
            <w:r w:rsidR="004366A5" w:rsidRPr="005B17FB">
              <w:rPr>
                <w:rFonts w:asciiTheme="minorHAnsi" w:hAnsiTheme="minorHAnsi" w:cstheme="minorHAnsi"/>
              </w:rPr>
              <w:t>ake inferences on the basis of what is being said and done</w:t>
            </w:r>
            <w:r w:rsidR="00AC425F" w:rsidRPr="005B17FB">
              <w:rPr>
                <w:rFonts w:asciiTheme="minorHAnsi" w:hAnsiTheme="minorHAnsi" w:cstheme="minorHAnsi"/>
              </w:rPr>
              <w:t xml:space="preserve"> </w:t>
            </w:r>
          </w:p>
          <w:p w:rsidR="00AC425F" w:rsidRPr="005B17FB" w:rsidRDefault="00AC425F" w:rsidP="00AC425F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Explain and discuss their understanding of books, poems and other material, both those that are read to them and for themselves </w:t>
            </w:r>
          </w:p>
          <w:p w:rsidR="004366A5" w:rsidRPr="005B17FB" w:rsidRDefault="004366A5" w:rsidP="00AC425F">
            <w:pPr>
              <w:widowControl w:val="0"/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9A065E" w:rsidRPr="005B17FB" w:rsidTr="009A065E">
        <w:tc>
          <w:tcPr>
            <w:tcW w:w="1135" w:type="dxa"/>
          </w:tcPr>
          <w:p w:rsidR="004366A5" w:rsidRPr="005B17FB" w:rsidRDefault="004366A5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lastRenderedPageBreak/>
              <w:t>Objectives covered in RWI</w:t>
            </w:r>
            <w:r w:rsidR="00C118F6" w:rsidRPr="005B17FB">
              <w:rPr>
                <w:rFonts w:asciiTheme="minorHAnsi" w:hAnsiTheme="minorHAnsi" w:cstheme="minorHAnsi"/>
              </w:rPr>
              <w:t xml:space="preserve"> – spell by:</w:t>
            </w:r>
          </w:p>
        </w:tc>
        <w:tc>
          <w:tcPr>
            <w:tcW w:w="14884" w:type="dxa"/>
            <w:gridSpan w:val="3"/>
          </w:tcPr>
          <w:p w:rsidR="004366A5" w:rsidRPr="005B17FB" w:rsidRDefault="00C118F6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Segmenting spoken words into phonemes and representing these by graphemes, spelling many correctly (Fred Fingers)</w:t>
            </w:r>
          </w:p>
          <w:p w:rsidR="00C118F6" w:rsidRPr="005B17FB" w:rsidRDefault="00C118F6" w:rsidP="00C118F6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Learning new ways of spelling phonemes for which one or more spellings are already known, and learn some words with each spelling, including a few common homophones</w:t>
            </w:r>
          </w:p>
          <w:p w:rsidR="004366A5" w:rsidRPr="00CE5AF7" w:rsidRDefault="00AC425F" w:rsidP="00CE5AF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Learning to spell common exception words (red rhythms)</w:t>
            </w:r>
          </w:p>
        </w:tc>
      </w:tr>
      <w:tr w:rsidR="000567F2" w:rsidRPr="005B17FB" w:rsidTr="009A065E">
        <w:tc>
          <w:tcPr>
            <w:tcW w:w="1135" w:type="dxa"/>
          </w:tcPr>
          <w:p w:rsidR="004366A5" w:rsidRPr="005B17FB" w:rsidRDefault="004366A5" w:rsidP="00A70A37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Spelling </w:t>
            </w:r>
            <w:r w:rsidR="00A70A37" w:rsidRPr="005B17FB">
              <w:rPr>
                <w:rFonts w:asciiTheme="minorHAnsi" w:hAnsiTheme="minorHAnsi" w:cstheme="minorHAnsi"/>
              </w:rPr>
              <w:t>to be covered in class</w:t>
            </w:r>
          </w:p>
        </w:tc>
        <w:tc>
          <w:tcPr>
            <w:tcW w:w="4961" w:type="dxa"/>
          </w:tcPr>
          <w:p w:rsidR="00CE5AF7" w:rsidRDefault="00A70A37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Common Exception Words (door, floor, </w:t>
            </w:r>
            <w:r w:rsidR="00951AE2" w:rsidRPr="005B17FB">
              <w:rPr>
                <w:rFonts w:asciiTheme="minorHAnsi" w:hAnsiTheme="minorHAnsi" w:cstheme="minorHAnsi"/>
              </w:rPr>
              <w:t>poor,</w:t>
            </w:r>
            <w:r w:rsidRPr="005B17FB">
              <w:rPr>
                <w:rFonts w:asciiTheme="minorHAnsi" w:hAnsiTheme="minorHAnsi" w:cstheme="minorHAnsi"/>
              </w:rPr>
              <w:t xml:space="preserve"> wild, </w:t>
            </w:r>
            <w:r w:rsidR="007A2134" w:rsidRPr="005B17FB">
              <w:rPr>
                <w:rFonts w:asciiTheme="minorHAnsi" w:hAnsiTheme="minorHAnsi" w:cstheme="minorHAnsi"/>
              </w:rPr>
              <w:t>child/</w:t>
            </w:r>
            <w:r w:rsidRPr="005B17FB">
              <w:rPr>
                <w:rFonts w:asciiTheme="minorHAnsi" w:hAnsiTheme="minorHAnsi" w:cstheme="minorHAnsi"/>
              </w:rPr>
              <w:t xml:space="preserve">children, climb, </w:t>
            </w:r>
            <w:r w:rsidR="00951AE2" w:rsidRPr="005B17FB">
              <w:rPr>
                <w:rFonts w:asciiTheme="minorHAnsi" w:hAnsiTheme="minorHAnsi" w:cstheme="minorHAnsi"/>
              </w:rPr>
              <w:t xml:space="preserve">both, </w:t>
            </w:r>
            <w:r w:rsidR="00951AE2" w:rsidRPr="00DE5BDA">
              <w:rPr>
                <w:rFonts w:asciiTheme="minorHAnsi" w:hAnsiTheme="minorHAnsi" w:cstheme="minorHAnsi"/>
                <w:highlight w:val="cyan"/>
              </w:rPr>
              <w:t>find,</w:t>
            </w:r>
            <w:r w:rsidR="00951AE2" w:rsidRPr="005B17FB">
              <w:rPr>
                <w:rFonts w:asciiTheme="minorHAnsi" w:hAnsiTheme="minorHAnsi" w:cstheme="minorHAnsi"/>
              </w:rPr>
              <w:t xml:space="preserve"> mind, kind, behind, </w:t>
            </w:r>
            <w:r w:rsidRPr="005B17FB">
              <w:rPr>
                <w:rFonts w:asciiTheme="minorHAnsi" w:hAnsiTheme="minorHAnsi" w:cstheme="minorHAnsi"/>
              </w:rPr>
              <w:t xml:space="preserve">most, only, old, </w:t>
            </w:r>
            <w:r w:rsidRPr="00004B6E">
              <w:rPr>
                <w:rFonts w:asciiTheme="minorHAnsi" w:hAnsiTheme="minorHAnsi" w:cstheme="minorHAnsi"/>
                <w:highlight w:val="lightGray"/>
              </w:rPr>
              <w:t>cold,</w:t>
            </w:r>
            <w:r w:rsidRPr="005B17FB">
              <w:rPr>
                <w:rFonts w:asciiTheme="minorHAnsi" w:hAnsiTheme="minorHAnsi" w:cstheme="minorHAnsi"/>
              </w:rPr>
              <w:t xml:space="preserve"> gold, hold, told</w:t>
            </w:r>
            <w:r w:rsidR="00210BD3" w:rsidRPr="005B17FB">
              <w:rPr>
                <w:rFonts w:asciiTheme="minorHAnsi" w:hAnsiTheme="minorHAnsi" w:cstheme="minorHAnsi"/>
              </w:rPr>
              <w:t>, Christmas</w:t>
            </w:r>
            <w:r w:rsidR="009645A2">
              <w:rPr>
                <w:rFonts w:asciiTheme="minorHAnsi" w:hAnsiTheme="minorHAnsi" w:cstheme="minorHAnsi"/>
              </w:rPr>
              <w:t>,</w:t>
            </w:r>
            <w:r w:rsidR="009645A2" w:rsidRPr="005B17FB">
              <w:rPr>
                <w:rFonts w:asciiTheme="minorHAnsi" w:hAnsiTheme="minorHAnsi" w:cstheme="minorHAnsi"/>
              </w:rPr>
              <w:t xml:space="preserve"> </w:t>
            </w:r>
            <w:r w:rsidR="009645A2" w:rsidRPr="00FE572B">
              <w:rPr>
                <w:rFonts w:asciiTheme="minorHAnsi" w:hAnsiTheme="minorHAnsi" w:cstheme="minorHAnsi"/>
                <w:highlight w:val="darkYellow"/>
              </w:rPr>
              <w:t>because</w:t>
            </w:r>
            <w:r w:rsidRPr="005B17FB">
              <w:rPr>
                <w:rFonts w:asciiTheme="minorHAnsi" w:hAnsiTheme="minorHAnsi" w:cstheme="minorHAnsi"/>
              </w:rPr>
              <w:t>)</w:t>
            </w:r>
            <w:r w:rsidR="00CE5AF7" w:rsidRPr="005B17FB">
              <w:rPr>
                <w:rFonts w:asciiTheme="minorHAnsi" w:hAnsiTheme="minorHAnsi" w:cstheme="minorHAnsi"/>
              </w:rPr>
              <w:t xml:space="preserve"> </w:t>
            </w:r>
            <w:r w:rsidR="000B5CBC" w:rsidRPr="000B5CBC">
              <w:rPr>
                <w:rFonts w:asciiTheme="minorHAnsi" w:hAnsiTheme="minorHAnsi" w:cstheme="minorHAnsi"/>
                <w:highlight w:val="magenta"/>
              </w:rPr>
              <w:t>beautiful,</w:t>
            </w:r>
            <w:r w:rsidR="00DE5BDA" w:rsidRPr="005B17FB">
              <w:rPr>
                <w:rFonts w:asciiTheme="minorHAnsi" w:hAnsiTheme="minorHAnsi" w:cstheme="minorHAnsi"/>
              </w:rPr>
              <w:t xml:space="preserve"> </w:t>
            </w:r>
            <w:r w:rsidR="00DE5BDA" w:rsidRPr="00DE5BDA">
              <w:rPr>
                <w:rFonts w:asciiTheme="minorHAnsi" w:hAnsiTheme="minorHAnsi" w:cstheme="minorHAnsi"/>
                <w:highlight w:val="cyan"/>
              </w:rPr>
              <w:t>path</w:t>
            </w:r>
            <w:r w:rsidR="00C934B3">
              <w:rPr>
                <w:rFonts w:asciiTheme="minorHAnsi" w:hAnsiTheme="minorHAnsi" w:cstheme="minorHAnsi"/>
                <w:highlight w:val="cyan"/>
              </w:rPr>
              <w:t xml:space="preserve"> </w:t>
            </w:r>
            <w:r w:rsidR="00C934B3" w:rsidRPr="00FE572B">
              <w:rPr>
                <w:rFonts w:asciiTheme="minorHAnsi" w:hAnsiTheme="minorHAnsi" w:cstheme="minorHAnsi"/>
                <w:highlight w:val="darkYellow"/>
              </w:rPr>
              <w:t>father,</w:t>
            </w:r>
            <w:r w:rsidR="00FE572B" w:rsidRPr="00FE572B">
              <w:rPr>
                <w:rFonts w:asciiTheme="minorHAnsi" w:hAnsiTheme="minorHAnsi" w:cstheme="minorHAnsi"/>
                <w:highlight w:val="darkYellow"/>
              </w:rPr>
              <w:t xml:space="preserve"> parents would,</w:t>
            </w:r>
          </w:p>
          <w:p w:rsidR="000B5CBC" w:rsidRDefault="000B5CBC" w:rsidP="000B5CBC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A70A37" w:rsidRDefault="00CE5AF7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Write from memory simple sentences dictated by the teacher that include words using the GPCs and common exception words taught so far (hold a sentence)</w:t>
            </w:r>
          </w:p>
          <w:p w:rsidR="00294103" w:rsidRPr="00294103" w:rsidRDefault="00294103" w:rsidP="0029410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yellow"/>
              </w:rPr>
            </w:pPr>
            <w:bookmarkStart w:id="7" w:name="_Hlk139444912"/>
            <w:bookmarkStart w:id="8" w:name="_Hlk139363060"/>
            <w:r w:rsidRPr="00294103">
              <w:rPr>
                <w:rFonts w:asciiTheme="minorHAnsi" w:hAnsiTheme="minorHAnsi" w:cstheme="minorHAnsi"/>
                <w:highlight w:val="yellow"/>
              </w:rPr>
              <w:t>Contra</w:t>
            </w:r>
            <w:r w:rsidRPr="0040021D">
              <w:rPr>
                <w:rFonts w:asciiTheme="minorHAnsi" w:hAnsiTheme="minorHAnsi" w:cstheme="minorHAnsi"/>
                <w:highlight w:val="red"/>
              </w:rPr>
              <w:t>ctions</w:t>
            </w:r>
            <w:bookmarkEnd w:id="7"/>
          </w:p>
          <w:bookmarkEnd w:id="8"/>
          <w:p w:rsidR="00294103" w:rsidRPr="005B17FB" w:rsidRDefault="00294103" w:rsidP="00294103">
            <w:pPr>
              <w:pStyle w:val="ListParagraph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</w:tcPr>
          <w:p w:rsidR="00210BD3" w:rsidRPr="005B17FB" w:rsidRDefault="00210BD3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Common exception words (great, break, steak, </w:t>
            </w:r>
            <w:r w:rsidRPr="00D5485E">
              <w:rPr>
                <w:rFonts w:asciiTheme="minorHAnsi" w:hAnsiTheme="minorHAnsi" w:cstheme="minorHAnsi"/>
                <w:highlight w:val="magenta"/>
              </w:rPr>
              <w:t>beauti</w:t>
            </w:r>
            <w:r w:rsidRPr="0031799E">
              <w:rPr>
                <w:rFonts w:asciiTheme="minorHAnsi" w:hAnsiTheme="minorHAnsi" w:cstheme="minorHAnsi"/>
                <w:highlight w:val="yellow"/>
              </w:rPr>
              <w:t>fu</w:t>
            </w:r>
            <w:r w:rsidRPr="00D5485E">
              <w:rPr>
                <w:rFonts w:asciiTheme="minorHAnsi" w:hAnsiTheme="minorHAnsi" w:cstheme="minorHAnsi"/>
                <w:highlight w:val="magenta"/>
              </w:rPr>
              <w:t>l,</w:t>
            </w:r>
            <w:r w:rsidRPr="005B17FB">
              <w:rPr>
                <w:rFonts w:asciiTheme="minorHAnsi" w:hAnsiTheme="minorHAnsi" w:cstheme="minorHAnsi"/>
              </w:rPr>
              <w:t xml:space="preserve"> </w:t>
            </w:r>
            <w:r w:rsidRPr="000753DB">
              <w:rPr>
                <w:rFonts w:asciiTheme="minorHAnsi" w:hAnsiTheme="minorHAnsi" w:cstheme="minorHAnsi"/>
                <w:highlight w:val="darkYellow"/>
              </w:rPr>
              <w:t>cou</w:t>
            </w:r>
            <w:r w:rsidRPr="00A80A50">
              <w:rPr>
                <w:rFonts w:asciiTheme="minorHAnsi" w:hAnsiTheme="minorHAnsi" w:cstheme="minorHAnsi"/>
                <w:highlight w:val="magenta"/>
              </w:rPr>
              <w:t>ld</w:t>
            </w:r>
            <w:r w:rsidRPr="005B17FB">
              <w:rPr>
                <w:rFonts w:asciiTheme="minorHAnsi" w:hAnsiTheme="minorHAnsi" w:cstheme="minorHAnsi"/>
              </w:rPr>
              <w:t>, would, should, after, fast, last, past</w:t>
            </w:r>
            <w:r w:rsidRPr="00F129AB">
              <w:rPr>
                <w:rFonts w:asciiTheme="minorHAnsi" w:hAnsiTheme="minorHAnsi" w:cstheme="minorHAnsi"/>
                <w:highlight w:val="darkYellow"/>
              </w:rPr>
              <w:t>, father</w:t>
            </w:r>
            <w:r w:rsidRPr="005B17FB">
              <w:rPr>
                <w:rFonts w:asciiTheme="minorHAnsi" w:hAnsiTheme="minorHAnsi" w:cstheme="minorHAnsi"/>
              </w:rPr>
              <w:t xml:space="preserve">, class, grass, pass, plant, path, </w:t>
            </w:r>
            <w:r w:rsidRPr="00645882">
              <w:rPr>
                <w:rFonts w:asciiTheme="minorHAnsi" w:hAnsiTheme="minorHAnsi" w:cstheme="minorHAnsi"/>
                <w:highlight w:val="darkYellow"/>
              </w:rPr>
              <w:t>bath,</w:t>
            </w:r>
            <w:r w:rsidRPr="005B17FB">
              <w:rPr>
                <w:rFonts w:asciiTheme="minorHAnsi" w:hAnsiTheme="minorHAnsi" w:cstheme="minorHAnsi"/>
              </w:rPr>
              <w:t xml:space="preserve"> half)</w:t>
            </w:r>
          </w:p>
          <w:p w:rsidR="00210BD3" w:rsidRDefault="00645882" w:rsidP="00093BB0">
            <w:pPr>
              <w:rPr>
                <w:rFonts w:asciiTheme="minorHAnsi" w:hAnsiTheme="minorHAnsi" w:cstheme="minorHAnsi"/>
                <w:highlight w:val="darkYellow"/>
              </w:rPr>
            </w:pPr>
            <w:r w:rsidRPr="00645882">
              <w:rPr>
                <w:rFonts w:asciiTheme="minorHAnsi" w:hAnsiTheme="minorHAnsi" w:cstheme="minorHAnsi"/>
                <w:highlight w:val="darkYellow"/>
              </w:rPr>
              <w:t>clothes,</w:t>
            </w:r>
            <w:r w:rsidR="00B263ED" w:rsidRPr="005B17FB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="00B263ED" w:rsidRPr="00B263ED">
              <w:rPr>
                <w:rFonts w:asciiTheme="minorHAnsi" w:hAnsiTheme="minorHAnsi" w:cstheme="minorHAnsi"/>
                <w:highlight w:val="magenta"/>
              </w:rPr>
              <w:t>because</w:t>
            </w:r>
            <w:r w:rsidR="00A80A50">
              <w:rPr>
                <w:rFonts w:asciiTheme="minorHAnsi" w:hAnsiTheme="minorHAnsi" w:cstheme="minorHAnsi"/>
                <w:highlight w:val="magenta"/>
              </w:rPr>
              <w:t xml:space="preserve"> </w:t>
            </w:r>
            <w:r w:rsidR="00A80A50" w:rsidRPr="00A80A50">
              <w:rPr>
                <w:rFonts w:asciiTheme="minorHAnsi" w:hAnsiTheme="minorHAnsi" w:cstheme="minorHAnsi"/>
                <w:highlight w:val="magenta"/>
              </w:rPr>
              <w:t xml:space="preserve"> people</w:t>
            </w:r>
            <w:proofErr w:type="gramEnd"/>
            <w:r w:rsidR="00D5485E">
              <w:rPr>
                <w:rFonts w:asciiTheme="minorHAnsi" w:hAnsiTheme="minorHAnsi" w:cstheme="minorHAnsi"/>
                <w:highlight w:val="magenta"/>
              </w:rPr>
              <w:t xml:space="preserve">, </w:t>
            </w:r>
            <w:r w:rsidR="00D5485E" w:rsidRPr="00D5485E">
              <w:rPr>
                <w:rFonts w:asciiTheme="minorHAnsi" w:hAnsiTheme="minorHAnsi" w:cstheme="minorHAnsi"/>
                <w:highlight w:val="magenta"/>
              </w:rPr>
              <w:t>Christmas,</w:t>
            </w:r>
            <w:r w:rsidR="00D5485E" w:rsidRPr="00004B6E">
              <w:rPr>
                <w:rFonts w:asciiTheme="minorHAnsi" w:hAnsiTheme="minorHAnsi" w:cstheme="minorHAnsi"/>
                <w:highlight w:val="lightGray"/>
              </w:rPr>
              <w:t xml:space="preserve"> </w:t>
            </w:r>
            <w:r w:rsidR="00D5485E" w:rsidRPr="00D5485E">
              <w:rPr>
                <w:rFonts w:asciiTheme="minorHAnsi" w:hAnsiTheme="minorHAnsi" w:cstheme="minorHAnsi"/>
                <w:highlight w:val="magenta"/>
              </w:rPr>
              <w:t>eye</w:t>
            </w:r>
            <w:r w:rsidR="0031799E" w:rsidRPr="005B17FB">
              <w:rPr>
                <w:rFonts w:asciiTheme="minorHAnsi" w:hAnsiTheme="minorHAnsi" w:cstheme="minorHAnsi"/>
              </w:rPr>
              <w:t xml:space="preserve"> </w:t>
            </w:r>
            <w:r w:rsidR="0031799E" w:rsidRPr="0031799E">
              <w:rPr>
                <w:rFonts w:asciiTheme="minorHAnsi" w:hAnsiTheme="minorHAnsi" w:cstheme="minorHAnsi"/>
                <w:highlight w:val="yellow"/>
              </w:rPr>
              <w:t>only</w:t>
            </w:r>
          </w:p>
          <w:p w:rsidR="00645882" w:rsidRPr="00645882" w:rsidRDefault="00645882" w:rsidP="0064588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darkYellow"/>
              </w:rPr>
            </w:pPr>
            <w:bookmarkStart w:id="9" w:name="_Hlk139450173"/>
            <w:r w:rsidRPr="00645882">
              <w:rPr>
                <w:rFonts w:asciiTheme="minorHAnsi" w:hAnsiTheme="minorHAnsi" w:cstheme="minorHAnsi"/>
                <w:highlight w:val="darkYellow"/>
              </w:rPr>
              <w:t>Contractio</w:t>
            </w:r>
            <w:r w:rsidRPr="00A80A50">
              <w:rPr>
                <w:rFonts w:asciiTheme="minorHAnsi" w:hAnsiTheme="minorHAnsi" w:cstheme="minorHAnsi"/>
                <w:highlight w:val="magenta"/>
              </w:rPr>
              <w:t>ns</w:t>
            </w:r>
          </w:p>
          <w:bookmarkEnd w:id="9"/>
          <w:p w:rsidR="00645882" w:rsidRPr="00645882" w:rsidRDefault="00645882" w:rsidP="0064588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</w:tcPr>
          <w:p w:rsidR="00210BD3" w:rsidRPr="005B17FB" w:rsidRDefault="00210BD3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Homophones and near homophones (including hour, our, are)</w:t>
            </w:r>
          </w:p>
          <w:p w:rsidR="005B17FB" w:rsidRPr="005B17FB" w:rsidRDefault="00210BD3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Common exception words (every, everybody, pretty, move, prove, improve, sure, sugar, </w:t>
            </w:r>
            <w:r w:rsidRPr="00004B6E">
              <w:rPr>
                <w:rFonts w:asciiTheme="minorHAnsi" w:hAnsiTheme="minorHAnsi" w:cstheme="minorHAnsi"/>
                <w:highlight w:val="lightGray"/>
              </w:rPr>
              <w:t>eye</w:t>
            </w:r>
            <w:r w:rsidRPr="005B17FB">
              <w:rPr>
                <w:rFonts w:asciiTheme="minorHAnsi" w:hAnsiTheme="minorHAnsi" w:cstheme="minorHAnsi"/>
              </w:rPr>
              <w:t>, who, whole, any, many, clothes, busy, people, again, money, Mr, Mrs, parents)</w:t>
            </w:r>
            <w:r w:rsidR="005B17FB" w:rsidRPr="005B17FB">
              <w:rPr>
                <w:rFonts w:asciiTheme="minorHAnsi" w:hAnsiTheme="minorHAnsi" w:cstheme="minorHAnsi"/>
              </w:rPr>
              <w:t xml:space="preserve"> </w:t>
            </w:r>
          </w:p>
          <w:p w:rsidR="005B17FB" w:rsidRPr="00997CC3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yellow"/>
              </w:rPr>
            </w:pPr>
            <w:r w:rsidRPr="00997CC3">
              <w:rPr>
                <w:rFonts w:asciiTheme="minorHAnsi" w:hAnsiTheme="minorHAnsi" w:cstheme="minorHAnsi"/>
                <w:highlight w:val="yellow"/>
              </w:rPr>
              <w:t>Contractions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The possessive apostrophe (singular nouns)</w:t>
            </w:r>
          </w:p>
          <w:p w:rsidR="00210BD3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Words ending in –</w:t>
            </w:r>
            <w:proofErr w:type="spellStart"/>
            <w:r w:rsidRPr="005B17FB">
              <w:rPr>
                <w:rFonts w:asciiTheme="minorHAnsi" w:hAnsiTheme="minorHAnsi" w:cstheme="minorHAnsi"/>
              </w:rPr>
              <w:t>tion</w:t>
            </w:r>
            <w:proofErr w:type="spellEnd"/>
          </w:p>
        </w:tc>
      </w:tr>
      <w:tr w:rsidR="000567F2" w:rsidRPr="005B17FB" w:rsidTr="009A065E">
        <w:tc>
          <w:tcPr>
            <w:tcW w:w="1135" w:type="dxa"/>
          </w:tcPr>
          <w:p w:rsidR="004366A5" w:rsidRPr="005B17FB" w:rsidRDefault="004366A5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Add prefixes and suffixes:</w:t>
            </w:r>
          </w:p>
        </w:tc>
        <w:tc>
          <w:tcPr>
            <w:tcW w:w="4961" w:type="dxa"/>
          </w:tcPr>
          <w:p w:rsid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10" w:name="_Hlk139532720"/>
            <w:r w:rsidRPr="00DE5BDA">
              <w:rPr>
                <w:rFonts w:asciiTheme="minorHAnsi" w:hAnsiTheme="minorHAnsi" w:cstheme="minorHAnsi"/>
                <w:highlight w:val="cyan"/>
              </w:rPr>
              <w:t>Adding –</w:t>
            </w:r>
            <w:proofErr w:type="spellStart"/>
            <w:r w:rsidRPr="00DE5BDA">
              <w:rPr>
                <w:rFonts w:asciiTheme="minorHAnsi" w:hAnsiTheme="minorHAnsi" w:cstheme="minorHAnsi"/>
                <w:highlight w:val="cyan"/>
              </w:rPr>
              <w:t>ies</w:t>
            </w:r>
            <w:proofErr w:type="spellEnd"/>
            <w:r w:rsidRPr="00DE5BDA">
              <w:rPr>
                <w:rFonts w:asciiTheme="minorHAnsi" w:hAnsiTheme="minorHAnsi" w:cstheme="minorHAnsi"/>
                <w:highlight w:val="cyan"/>
              </w:rPr>
              <w:t xml:space="preserve"> to nouns and verbs ending in -y</w:t>
            </w:r>
            <w:r w:rsidRPr="005B17FB">
              <w:rPr>
                <w:rFonts w:asciiTheme="minorHAnsi" w:hAnsiTheme="minorHAnsi" w:cstheme="minorHAnsi"/>
              </w:rPr>
              <w:t xml:space="preserve"> </w:t>
            </w:r>
          </w:p>
          <w:bookmarkEnd w:id="10"/>
          <w:p w:rsidR="00CC2E74" w:rsidRPr="005B17FB" w:rsidRDefault="00CC2E74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 </w:t>
            </w:r>
            <w:r w:rsidRPr="00CC2E74">
              <w:rPr>
                <w:rFonts w:asciiTheme="minorHAnsi" w:hAnsiTheme="minorHAnsi" w:cstheme="minorHAnsi"/>
                <w:highlight w:val="magenta"/>
              </w:rPr>
              <w:t>-ing,</w:t>
            </w:r>
          </w:p>
          <w:p w:rsidR="004366A5" w:rsidRPr="005B17FB" w:rsidRDefault="004366A5" w:rsidP="005B17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</w:tcPr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Adding –ed</w:t>
            </w:r>
            <w:bookmarkStart w:id="11" w:name="_Hlk139442390"/>
            <w:r w:rsidRPr="005B17FB">
              <w:rPr>
                <w:rFonts w:asciiTheme="minorHAnsi" w:hAnsiTheme="minorHAnsi" w:cstheme="minorHAnsi"/>
              </w:rPr>
              <w:t xml:space="preserve">, </w:t>
            </w:r>
            <w:r w:rsidRPr="00417A7A">
              <w:rPr>
                <w:rFonts w:asciiTheme="minorHAnsi" w:hAnsiTheme="minorHAnsi" w:cstheme="minorHAnsi"/>
              </w:rPr>
              <w:t>-</w:t>
            </w:r>
            <w:proofErr w:type="spellStart"/>
            <w:r w:rsidRPr="00417A7A">
              <w:rPr>
                <w:rFonts w:asciiTheme="minorHAnsi" w:hAnsiTheme="minorHAnsi" w:cstheme="minorHAnsi"/>
              </w:rPr>
              <w:t>ing</w:t>
            </w:r>
            <w:proofErr w:type="spellEnd"/>
            <w:r w:rsidRPr="00417A7A">
              <w:rPr>
                <w:rFonts w:asciiTheme="minorHAnsi" w:hAnsiTheme="minorHAnsi" w:cstheme="minorHAnsi"/>
              </w:rPr>
              <w:t>,</w:t>
            </w:r>
            <w:r w:rsidRPr="005B17FB">
              <w:rPr>
                <w:rFonts w:asciiTheme="minorHAnsi" w:hAnsiTheme="minorHAnsi" w:cstheme="minorHAnsi"/>
              </w:rPr>
              <w:t xml:space="preserve"> </w:t>
            </w:r>
            <w:bookmarkStart w:id="12" w:name="_Hlk139534508"/>
            <w:bookmarkEnd w:id="11"/>
            <w:r w:rsidRPr="005B17FB">
              <w:rPr>
                <w:rFonts w:asciiTheme="minorHAnsi" w:hAnsiTheme="minorHAnsi" w:cstheme="minorHAnsi"/>
              </w:rPr>
              <w:t>-</w:t>
            </w:r>
            <w:proofErr w:type="spellStart"/>
            <w:r w:rsidRPr="0031799E">
              <w:rPr>
                <w:rFonts w:asciiTheme="minorHAnsi" w:hAnsiTheme="minorHAnsi" w:cstheme="minorHAnsi"/>
                <w:highlight w:val="yellow"/>
              </w:rPr>
              <w:t>er</w:t>
            </w:r>
            <w:proofErr w:type="spellEnd"/>
            <w:r w:rsidRPr="0031799E">
              <w:rPr>
                <w:rFonts w:asciiTheme="minorHAnsi" w:hAnsiTheme="minorHAnsi" w:cstheme="minorHAnsi"/>
                <w:highlight w:val="yellow"/>
              </w:rPr>
              <w:t>,</w:t>
            </w:r>
            <w:r w:rsidRPr="005B17FB">
              <w:rPr>
                <w:rFonts w:asciiTheme="minorHAnsi" w:hAnsiTheme="minorHAnsi" w:cstheme="minorHAnsi"/>
              </w:rPr>
              <w:t xml:space="preserve"> </w:t>
            </w:r>
            <w:bookmarkEnd w:id="12"/>
            <w:r w:rsidRPr="005B17FB">
              <w:rPr>
                <w:rFonts w:asciiTheme="minorHAnsi" w:hAnsiTheme="minorHAnsi" w:cstheme="minorHAnsi"/>
              </w:rPr>
              <w:t>and –</w:t>
            </w:r>
            <w:proofErr w:type="spellStart"/>
            <w:r w:rsidRPr="005B17FB">
              <w:rPr>
                <w:rFonts w:asciiTheme="minorHAnsi" w:hAnsiTheme="minorHAnsi" w:cstheme="minorHAnsi"/>
              </w:rPr>
              <w:t>est</w:t>
            </w:r>
            <w:proofErr w:type="spellEnd"/>
            <w:r w:rsidRPr="005B17FB">
              <w:rPr>
                <w:rFonts w:asciiTheme="minorHAnsi" w:hAnsiTheme="minorHAnsi" w:cstheme="minorHAnsi"/>
              </w:rPr>
              <w:t xml:space="preserve"> to a root word ending in –y with a consonant before it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Adding the endings –</w:t>
            </w:r>
            <w:proofErr w:type="spellStart"/>
            <w:r w:rsidRPr="005B17FB">
              <w:rPr>
                <w:rFonts w:asciiTheme="minorHAnsi" w:hAnsiTheme="minorHAnsi" w:cstheme="minorHAnsi"/>
              </w:rPr>
              <w:t>ing</w:t>
            </w:r>
            <w:proofErr w:type="spellEnd"/>
            <w:r w:rsidRPr="005B17FB">
              <w:rPr>
                <w:rFonts w:asciiTheme="minorHAnsi" w:hAnsiTheme="minorHAnsi" w:cstheme="minorHAnsi"/>
              </w:rPr>
              <w:t>, -ed, -</w:t>
            </w:r>
            <w:proofErr w:type="spellStart"/>
            <w:r w:rsidRPr="005B17FB">
              <w:rPr>
                <w:rFonts w:asciiTheme="minorHAnsi" w:hAnsiTheme="minorHAnsi" w:cstheme="minorHAnsi"/>
              </w:rPr>
              <w:t>er</w:t>
            </w:r>
            <w:proofErr w:type="spellEnd"/>
            <w:r w:rsidRPr="005B17FB">
              <w:rPr>
                <w:rFonts w:asciiTheme="minorHAnsi" w:hAnsiTheme="minorHAnsi" w:cstheme="minorHAnsi"/>
              </w:rPr>
              <w:t>, -</w:t>
            </w:r>
            <w:proofErr w:type="spellStart"/>
            <w:r w:rsidRPr="005B17FB">
              <w:rPr>
                <w:rFonts w:asciiTheme="minorHAnsi" w:hAnsiTheme="minorHAnsi" w:cstheme="minorHAnsi"/>
              </w:rPr>
              <w:t>est</w:t>
            </w:r>
            <w:proofErr w:type="spellEnd"/>
            <w:r w:rsidRPr="005B17FB">
              <w:rPr>
                <w:rFonts w:asciiTheme="minorHAnsi" w:hAnsiTheme="minorHAnsi" w:cstheme="minorHAnsi"/>
              </w:rPr>
              <w:t>, and –y to words ending in –e with a consonant before it</w:t>
            </w:r>
          </w:p>
          <w:p w:rsidR="004366A5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Adding the endings </w:t>
            </w:r>
            <w:bookmarkStart w:id="13" w:name="_Hlk139456977"/>
            <w:r w:rsidRPr="00D5485E">
              <w:rPr>
                <w:rFonts w:asciiTheme="minorHAnsi" w:hAnsiTheme="minorHAnsi" w:cstheme="minorHAnsi"/>
                <w:highlight w:val="magenta"/>
              </w:rPr>
              <w:t>–</w:t>
            </w:r>
            <w:proofErr w:type="spellStart"/>
            <w:r w:rsidRPr="00D5485E">
              <w:rPr>
                <w:rFonts w:asciiTheme="minorHAnsi" w:hAnsiTheme="minorHAnsi" w:cstheme="minorHAnsi"/>
                <w:highlight w:val="magenta"/>
              </w:rPr>
              <w:t>ing</w:t>
            </w:r>
            <w:proofErr w:type="spellEnd"/>
            <w:r w:rsidRPr="00D5485E">
              <w:rPr>
                <w:rFonts w:asciiTheme="minorHAnsi" w:hAnsiTheme="minorHAnsi" w:cstheme="minorHAnsi"/>
                <w:highlight w:val="magenta"/>
              </w:rPr>
              <w:t>,</w:t>
            </w:r>
            <w:r w:rsidRPr="005B17FB">
              <w:rPr>
                <w:rFonts w:asciiTheme="minorHAnsi" w:hAnsiTheme="minorHAnsi" w:cstheme="minorHAnsi"/>
              </w:rPr>
              <w:t xml:space="preserve"> </w:t>
            </w:r>
            <w:bookmarkEnd w:id="13"/>
            <w:r w:rsidRPr="005B17FB">
              <w:rPr>
                <w:rFonts w:asciiTheme="minorHAnsi" w:hAnsiTheme="minorHAnsi" w:cstheme="minorHAnsi"/>
              </w:rPr>
              <w:t>-ed, -</w:t>
            </w:r>
            <w:proofErr w:type="spellStart"/>
            <w:r w:rsidRPr="005B17FB">
              <w:rPr>
                <w:rFonts w:asciiTheme="minorHAnsi" w:hAnsiTheme="minorHAnsi" w:cstheme="minorHAnsi"/>
              </w:rPr>
              <w:t>er</w:t>
            </w:r>
            <w:proofErr w:type="spellEnd"/>
            <w:r w:rsidRPr="005B17FB">
              <w:rPr>
                <w:rFonts w:asciiTheme="minorHAnsi" w:hAnsiTheme="minorHAnsi" w:cstheme="minorHAnsi"/>
              </w:rPr>
              <w:t>, -</w:t>
            </w:r>
            <w:proofErr w:type="spellStart"/>
            <w:r w:rsidRPr="005B17FB">
              <w:rPr>
                <w:rFonts w:asciiTheme="minorHAnsi" w:hAnsiTheme="minorHAnsi" w:cstheme="minorHAnsi"/>
              </w:rPr>
              <w:t>est</w:t>
            </w:r>
            <w:proofErr w:type="spellEnd"/>
            <w:r w:rsidRPr="005B17FB">
              <w:rPr>
                <w:rFonts w:asciiTheme="minorHAnsi" w:hAnsiTheme="minorHAnsi" w:cstheme="minorHAnsi"/>
              </w:rPr>
              <w:t>, and –y to words of one syllable ending in a single consonant letter after a single vowel letter</w:t>
            </w:r>
          </w:p>
          <w:p w:rsidR="0031799E" w:rsidRPr="0031799E" w:rsidRDefault="0031799E" w:rsidP="0031799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yellow"/>
              </w:rPr>
            </w:pPr>
            <w:bookmarkStart w:id="14" w:name="_Hlk139534494"/>
            <w:r w:rsidRPr="0031799E">
              <w:rPr>
                <w:rFonts w:asciiTheme="minorHAnsi" w:hAnsiTheme="minorHAnsi" w:cstheme="minorHAnsi"/>
                <w:highlight w:val="yellow"/>
              </w:rPr>
              <w:t>-</w:t>
            </w:r>
            <w:proofErr w:type="spellStart"/>
            <w:r w:rsidRPr="0031799E">
              <w:rPr>
                <w:rFonts w:asciiTheme="minorHAnsi" w:hAnsiTheme="minorHAnsi" w:cstheme="minorHAnsi"/>
                <w:highlight w:val="yellow"/>
              </w:rPr>
              <w:t>ful</w:t>
            </w:r>
            <w:proofErr w:type="spellEnd"/>
            <w:r w:rsidRPr="0031799E">
              <w:rPr>
                <w:rFonts w:asciiTheme="minorHAnsi" w:hAnsiTheme="minorHAnsi" w:cstheme="minorHAnsi"/>
                <w:highlight w:val="yellow"/>
              </w:rPr>
              <w:t>, and –</w:t>
            </w:r>
            <w:proofErr w:type="spellStart"/>
            <w:r w:rsidRPr="0031799E">
              <w:rPr>
                <w:rFonts w:asciiTheme="minorHAnsi" w:hAnsiTheme="minorHAnsi" w:cstheme="minorHAnsi"/>
                <w:highlight w:val="yellow"/>
              </w:rPr>
              <w:t>ly</w:t>
            </w:r>
            <w:proofErr w:type="spellEnd"/>
          </w:p>
          <w:bookmarkEnd w:id="14"/>
          <w:p w:rsidR="0031799E" w:rsidRPr="005B17FB" w:rsidRDefault="0031799E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</w:tcPr>
          <w:p w:rsidR="005B17FB" w:rsidRPr="00894891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cyan"/>
              </w:rPr>
            </w:pPr>
            <w:r w:rsidRPr="00894891">
              <w:rPr>
                <w:rFonts w:asciiTheme="minorHAnsi" w:hAnsiTheme="minorHAnsi" w:cstheme="minorHAnsi"/>
                <w:highlight w:val="cyan"/>
              </w:rPr>
              <w:t>The suffixes –</w:t>
            </w:r>
            <w:proofErr w:type="spellStart"/>
            <w:r w:rsidRPr="00894891">
              <w:rPr>
                <w:rFonts w:asciiTheme="minorHAnsi" w:hAnsiTheme="minorHAnsi" w:cstheme="minorHAnsi"/>
                <w:highlight w:val="cyan"/>
              </w:rPr>
              <w:t>ment</w:t>
            </w:r>
            <w:proofErr w:type="spellEnd"/>
            <w:r w:rsidRPr="00894891">
              <w:rPr>
                <w:rFonts w:asciiTheme="minorHAnsi" w:hAnsiTheme="minorHAnsi" w:cstheme="minorHAnsi"/>
                <w:highlight w:val="cyan"/>
              </w:rPr>
              <w:t xml:space="preserve">, -ness, </w:t>
            </w:r>
            <w:bookmarkStart w:id="15" w:name="_Hlk139532748"/>
            <w:r w:rsidRPr="00894891">
              <w:rPr>
                <w:rFonts w:asciiTheme="minorHAnsi" w:hAnsiTheme="minorHAnsi" w:cstheme="minorHAnsi"/>
                <w:highlight w:val="cyan"/>
              </w:rPr>
              <w:t>-</w:t>
            </w:r>
            <w:proofErr w:type="spellStart"/>
            <w:r w:rsidRPr="00894891">
              <w:rPr>
                <w:rFonts w:asciiTheme="minorHAnsi" w:hAnsiTheme="minorHAnsi" w:cstheme="minorHAnsi"/>
                <w:highlight w:val="cyan"/>
              </w:rPr>
              <w:t>ful</w:t>
            </w:r>
            <w:proofErr w:type="spellEnd"/>
            <w:r w:rsidRPr="00894891">
              <w:rPr>
                <w:rFonts w:asciiTheme="minorHAnsi" w:hAnsiTheme="minorHAnsi" w:cstheme="minorHAnsi"/>
                <w:highlight w:val="cyan"/>
              </w:rPr>
              <w:t xml:space="preserve">, </w:t>
            </w:r>
            <w:bookmarkEnd w:id="15"/>
            <w:r w:rsidRPr="00894891">
              <w:rPr>
                <w:rFonts w:asciiTheme="minorHAnsi" w:hAnsiTheme="minorHAnsi" w:cstheme="minorHAnsi"/>
                <w:highlight w:val="cyan"/>
              </w:rPr>
              <w:t>-less and –</w:t>
            </w:r>
            <w:proofErr w:type="spellStart"/>
            <w:r w:rsidRPr="00894891">
              <w:rPr>
                <w:rFonts w:asciiTheme="minorHAnsi" w:hAnsiTheme="minorHAnsi" w:cstheme="minorHAnsi"/>
                <w:highlight w:val="cyan"/>
              </w:rPr>
              <w:t>ly</w:t>
            </w:r>
            <w:proofErr w:type="spellEnd"/>
          </w:p>
          <w:p w:rsidR="004366A5" w:rsidRPr="005B17FB" w:rsidRDefault="004366A5" w:rsidP="005B17FB">
            <w:pPr>
              <w:rPr>
                <w:rFonts w:asciiTheme="minorHAnsi" w:hAnsiTheme="minorHAnsi" w:cstheme="minorHAnsi"/>
              </w:rPr>
            </w:pPr>
          </w:p>
        </w:tc>
      </w:tr>
      <w:tr w:rsidR="000567F2" w:rsidRPr="005B17FB" w:rsidTr="009A065E">
        <w:tc>
          <w:tcPr>
            <w:tcW w:w="1135" w:type="dxa"/>
          </w:tcPr>
          <w:p w:rsidR="004366A5" w:rsidRPr="005B17FB" w:rsidRDefault="004366A5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Apply simple spelling rules</w:t>
            </w:r>
          </w:p>
        </w:tc>
        <w:tc>
          <w:tcPr>
            <w:tcW w:w="4961" w:type="dxa"/>
          </w:tcPr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The sounds /n/ spelt ‘</w:t>
            </w:r>
            <w:proofErr w:type="spellStart"/>
            <w:r w:rsidRPr="005B17FB">
              <w:rPr>
                <w:rFonts w:asciiTheme="minorHAnsi" w:hAnsiTheme="minorHAnsi" w:cstheme="minorHAnsi"/>
              </w:rPr>
              <w:t>kn</w:t>
            </w:r>
            <w:proofErr w:type="spellEnd"/>
            <w:r w:rsidRPr="005B17FB">
              <w:rPr>
                <w:rFonts w:asciiTheme="minorHAnsi" w:hAnsiTheme="minorHAnsi" w:cstheme="minorHAnsi"/>
              </w:rPr>
              <w:t>’ and less often ‘</w:t>
            </w:r>
            <w:proofErr w:type="spellStart"/>
            <w:r w:rsidRPr="005B17FB">
              <w:rPr>
                <w:rFonts w:asciiTheme="minorHAnsi" w:hAnsiTheme="minorHAnsi" w:cstheme="minorHAnsi"/>
              </w:rPr>
              <w:t>gn</w:t>
            </w:r>
            <w:proofErr w:type="spellEnd"/>
            <w:r w:rsidRPr="005B17FB">
              <w:rPr>
                <w:rFonts w:asciiTheme="minorHAnsi" w:hAnsiTheme="minorHAnsi" w:cstheme="minorHAnsi"/>
              </w:rPr>
              <w:t xml:space="preserve">’ at the beginning of words 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The sounds /r/ spelt ‘</w:t>
            </w:r>
            <w:proofErr w:type="spellStart"/>
            <w:r w:rsidRPr="005B17FB">
              <w:rPr>
                <w:rFonts w:asciiTheme="minorHAnsi" w:hAnsiTheme="minorHAnsi" w:cstheme="minorHAnsi"/>
              </w:rPr>
              <w:t>wr</w:t>
            </w:r>
            <w:proofErr w:type="spellEnd"/>
            <w:r w:rsidRPr="005B17FB">
              <w:rPr>
                <w:rFonts w:asciiTheme="minorHAnsi" w:hAnsiTheme="minorHAnsi" w:cstheme="minorHAnsi"/>
              </w:rPr>
              <w:t xml:space="preserve">’ at the beginning of words 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The sound /s/ spelt ‘c’ before e, </w:t>
            </w:r>
            <w:proofErr w:type="spellStart"/>
            <w:r w:rsidRPr="005B17FB">
              <w:rPr>
                <w:rFonts w:asciiTheme="minorHAnsi" w:hAnsiTheme="minorHAnsi" w:cstheme="minorHAnsi"/>
              </w:rPr>
              <w:t>i</w:t>
            </w:r>
            <w:proofErr w:type="spellEnd"/>
            <w:r w:rsidRPr="005B17FB">
              <w:rPr>
                <w:rFonts w:asciiTheme="minorHAnsi" w:hAnsiTheme="minorHAnsi" w:cstheme="minorHAnsi"/>
              </w:rPr>
              <w:t xml:space="preserve"> and y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lastRenderedPageBreak/>
              <w:t>The sound /j/ spelt with ‘-</w:t>
            </w:r>
            <w:proofErr w:type="spellStart"/>
            <w:r w:rsidRPr="005B17FB">
              <w:rPr>
                <w:rFonts w:asciiTheme="minorHAnsi" w:hAnsiTheme="minorHAnsi" w:cstheme="minorHAnsi"/>
              </w:rPr>
              <w:t>dge</w:t>
            </w:r>
            <w:proofErr w:type="spellEnd"/>
            <w:r w:rsidRPr="005B17FB">
              <w:rPr>
                <w:rFonts w:asciiTheme="minorHAnsi" w:hAnsiTheme="minorHAnsi" w:cstheme="minorHAnsi"/>
              </w:rPr>
              <w:t>’ and ‘-</w:t>
            </w:r>
            <w:proofErr w:type="spellStart"/>
            <w:r w:rsidRPr="005B17FB">
              <w:rPr>
                <w:rFonts w:asciiTheme="minorHAnsi" w:hAnsiTheme="minorHAnsi" w:cstheme="minorHAnsi"/>
              </w:rPr>
              <w:t>ge</w:t>
            </w:r>
            <w:proofErr w:type="spellEnd"/>
            <w:r w:rsidRPr="005B17FB">
              <w:rPr>
                <w:rFonts w:asciiTheme="minorHAnsi" w:hAnsiTheme="minorHAnsi" w:cstheme="minorHAnsi"/>
              </w:rPr>
              <w:t xml:space="preserve">’ at the end of words 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The sound /j/ often spelt with g before e, </w:t>
            </w:r>
            <w:proofErr w:type="spellStart"/>
            <w:r w:rsidRPr="005B17FB">
              <w:rPr>
                <w:rFonts w:asciiTheme="minorHAnsi" w:hAnsiTheme="minorHAnsi" w:cstheme="minorHAnsi"/>
              </w:rPr>
              <w:t>i</w:t>
            </w:r>
            <w:proofErr w:type="spellEnd"/>
            <w:r w:rsidRPr="005B17FB">
              <w:rPr>
                <w:rFonts w:asciiTheme="minorHAnsi" w:hAnsiTheme="minorHAnsi" w:cstheme="minorHAnsi"/>
              </w:rPr>
              <w:t xml:space="preserve"> and y. 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The sound /j/ always spelt with ’j’ before a, o and u 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The sound /l/ spelt with ‘-le’ at the end of words 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The sound /l/ spelt with ‘-el’ at the end of words 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The sound /l/ spelt with ‘-</w:t>
            </w:r>
            <w:proofErr w:type="spellStart"/>
            <w:r w:rsidRPr="005B17FB">
              <w:rPr>
                <w:rFonts w:asciiTheme="minorHAnsi" w:hAnsiTheme="minorHAnsi" w:cstheme="minorHAnsi"/>
              </w:rPr>
              <w:t>il</w:t>
            </w:r>
            <w:proofErr w:type="spellEnd"/>
            <w:r w:rsidRPr="005B17FB">
              <w:rPr>
                <w:rFonts w:asciiTheme="minorHAnsi" w:hAnsiTheme="minorHAnsi" w:cstheme="minorHAnsi"/>
              </w:rPr>
              <w:t xml:space="preserve">’ and ‘-al’ at the end of words </w:t>
            </w:r>
          </w:p>
          <w:p w:rsidR="004366A5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The sound /</w:t>
            </w:r>
            <w:proofErr w:type="spellStart"/>
            <w:r w:rsidRPr="005B17FB">
              <w:rPr>
                <w:rFonts w:asciiTheme="minorHAnsi" w:hAnsiTheme="minorHAnsi" w:cstheme="minorHAnsi"/>
              </w:rPr>
              <w:t>igh</w:t>
            </w:r>
            <w:proofErr w:type="spellEnd"/>
            <w:r w:rsidRPr="005B17FB">
              <w:rPr>
                <w:rFonts w:asciiTheme="minorHAnsi" w:hAnsiTheme="minorHAnsi" w:cstheme="minorHAnsi"/>
              </w:rPr>
              <w:t xml:space="preserve">/ spelt with ‘-y’ at the end of words </w:t>
            </w:r>
          </w:p>
        </w:tc>
        <w:tc>
          <w:tcPr>
            <w:tcW w:w="4820" w:type="dxa"/>
          </w:tcPr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lastRenderedPageBreak/>
              <w:t>The sound /u/ spelt with ‘o’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The sound/</w:t>
            </w:r>
            <w:proofErr w:type="spellStart"/>
            <w:r w:rsidRPr="005B17FB">
              <w:rPr>
                <w:rFonts w:asciiTheme="minorHAnsi" w:hAnsiTheme="minorHAnsi" w:cstheme="minorHAnsi"/>
              </w:rPr>
              <w:t>ee</w:t>
            </w:r>
            <w:proofErr w:type="spellEnd"/>
            <w:r w:rsidRPr="005B17FB">
              <w:rPr>
                <w:rFonts w:asciiTheme="minorHAnsi" w:hAnsiTheme="minorHAnsi" w:cstheme="minorHAnsi"/>
              </w:rPr>
              <w:t>/ spelt ‘-</w:t>
            </w:r>
            <w:proofErr w:type="spellStart"/>
            <w:r w:rsidRPr="005B17FB">
              <w:rPr>
                <w:rFonts w:asciiTheme="minorHAnsi" w:hAnsiTheme="minorHAnsi" w:cstheme="minorHAnsi"/>
              </w:rPr>
              <w:t>ey</w:t>
            </w:r>
            <w:proofErr w:type="spellEnd"/>
            <w:r w:rsidRPr="005B17FB">
              <w:rPr>
                <w:rFonts w:asciiTheme="minorHAnsi" w:hAnsiTheme="minorHAnsi" w:cstheme="minorHAnsi"/>
              </w:rPr>
              <w:t>’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The sound ‘or’ spelt ‘a’ after w and </w:t>
            </w:r>
            <w:proofErr w:type="spellStart"/>
            <w:r w:rsidRPr="005B17FB">
              <w:rPr>
                <w:rFonts w:asciiTheme="minorHAnsi" w:hAnsiTheme="minorHAnsi" w:cstheme="minorHAnsi"/>
              </w:rPr>
              <w:t>qu</w:t>
            </w:r>
            <w:proofErr w:type="spellEnd"/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The sound ‘</w:t>
            </w:r>
            <w:proofErr w:type="spellStart"/>
            <w:r w:rsidRPr="005B17FB">
              <w:rPr>
                <w:rFonts w:asciiTheme="minorHAnsi" w:hAnsiTheme="minorHAnsi" w:cstheme="minorHAnsi"/>
              </w:rPr>
              <w:t>er</w:t>
            </w:r>
            <w:proofErr w:type="spellEnd"/>
            <w:r w:rsidRPr="005B17FB">
              <w:rPr>
                <w:rFonts w:asciiTheme="minorHAnsi" w:hAnsiTheme="minorHAnsi" w:cstheme="minorHAnsi"/>
              </w:rPr>
              <w:t>’ spelt ‘or’ after w and the sound ‘or’ spelt ‘</w:t>
            </w:r>
            <w:proofErr w:type="spellStart"/>
            <w:r w:rsidRPr="005B17FB">
              <w:rPr>
                <w:rFonts w:asciiTheme="minorHAnsi" w:hAnsiTheme="minorHAnsi" w:cstheme="minorHAnsi"/>
              </w:rPr>
              <w:t>ar</w:t>
            </w:r>
            <w:proofErr w:type="spellEnd"/>
            <w:r w:rsidRPr="005B17FB">
              <w:rPr>
                <w:rFonts w:asciiTheme="minorHAnsi" w:hAnsiTheme="minorHAnsi" w:cstheme="minorHAnsi"/>
              </w:rPr>
              <w:t>’ after w</w:t>
            </w:r>
          </w:p>
          <w:p w:rsidR="005B17FB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lastRenderedPageBreak/>
              <w:t>The sound ‘</w:t>
            </w:r>
            <w:proofErr w:type="spellStart"/>
            <w:r w:rsidRPr="005B17FB">
              <w:rPr>
                <w:rFonts w:asciiTheme="minorHAnsi" w:hAnsiTheme="minorHAnsi" w:cstheme="minorHAnsi"/>
              </w:rPr>
              <w:t>zh</w:t>
            </w:r>
            <w:proofErr w:type="spellEnd"/>
            <w:r w:rsidRPr="005B17FB">
              <w:rPr>
                <w:rFonts w:asciiTheme="minorHAnsi" w:hAnsiTheme="minorHAnsi" w:cstheme="minorHAnsi"/>
              </w:rPr>
              <w:t>’ spelt ‘s’</w:t>
            </w:r>
          </w:p>
          <w:p w:rsidR="004366A5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The sound ‘or’ spelt ‘a’ before l or </w:t>
            </w:r>
            <w:proofErr w:type="spellStart"/>
            <w:r w:rsidRPr="005B17FB">
              <w:rPr>
                <w:rFonts w:asciiTheme="minorHAnsi" w:hAnsiTheme="minorHAnsi" w:cstheme="minorHAnsi"/>
              </w:rPr>
              <w:t>ll</w:t>
            </w:r>
            <w:proofErr w:type="spellEnd"/>
          </w:p>
        </w:tc>
        <w:tc>
          <w:tcPr>
            <w:tcW w:w="5103" w:type="dxa"/>
          </w:tcPr>
          <w:p w:rsidR="004366A5" w:rsidRPr="005B17FB" w:rsidRDefault="004366A5" w:rsidP="005B17FB">
            <w:pPr>
              <w:rPr>
                <w:rFonts w:asciiTheme="minorHAnsi" w:hAnsiTheme="minorHAnsi" w:cstheme="minorHAnsi"/>
              </w:rPr>
            </w:pPr>
          </w:p>
        </w:tc>
      </w:tr>
      <w:tr w:rsidR="009A065E" w:rsidRPr="005B17FB" w:rsidTr="009A065E">
        <w:tc>
          <w:tcPr>
            <w:tcW w:w="1135" w:type="dxa"/>
          </w:tcPr>
          <w:p w:rsidR="004366A5" w:rsidRPr="005B17FB" w:rsidRDefault="004366A5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Handwriting</w:t>
            </w:r>
          </w:p>
        </w:tc>
        <w:tc>
          <w:tcPr>
            <w:tcW w:w="14884" w:type="dxa"/>
            <w:gridSpan w:val="3"/>
          </w:tcPr>
          <w:p w:rsidR="004366A5" w:rsidRDefault="005B17FB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</w:t>
            </w:r>
            <w:r w:rsidR="004366A5" w:rsidRPr="005B17FB">
              <w:rPr>
                <w:rFonts w:asciiTheme="minorHAnsi" w:hAnsiTheme="minorHAnsi" w:cstheme="minorHAnsi"/>
              </w:rPr>
              <w:t xml:space="preserve">orm lower case letters </w:t>
            </w:r>
            <w:r>
              <w:rPr>
                <w:rFonts w:asciiTheme="minorHAnsi" w:hAnsiTheme="minorHAnsi" w:cstheme="minorHAnsi"/>
              </w:rPr>
              <w:t>of the correct size relative to one another</w:t>
            </w:r>
          </w:p>
          <w:p w:rsidR="005B17FB" w:rsidRPr="005B17FB" w:rsidRDefault="005B17FB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Start using some of the diagonal and horizontal strokes needed to join letters and understand which letter, when adjacent to one another, are best left </w:t>
            </w:r>
            <w:proofErr w:type="spellStart"/>
            <w:r>
              <w:rPr>
                <w:rFonts w:asciiTheme="minorHAnsi" w:hAnsiTheme="minorHAnsi" w:cstheme="minorHAnsi"/>
              </w:rPr>
              <w:t>unjoined</w:t>
            </w:r>
            <w:proofErr w:type="spellEnd"/>
          </w:p>
          <w:p w:rsidR="004366A5" w:rsidRPr="005B17FB" w:rsidRDefault="005B17FB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Write</w:t>
            </w:r>
            <w:r w:rsidR="004366A5" w:rsidRPr="005B17FB">
              <w:rPr>
                <w:rFonts w:asciiTheme="minorHAnsi" w:hAnsiTheme="minorHAnsi" w:cstheme="minorHAnsi"/>
              </w:rPr>
              <w:t xml:space="preserve"> capital letters</w:t>
            </w:r>
            <w:r>
              <w:rPr>
                <w:rFonts w:asciiTheme="minorHAnsi" w:hAnsiTheme="minorHAnsi" w:cstheme="minorHAnsi"/>
              </w:rPr>
              <w:t xml:space="preserve"> and </w:t>
            </w:r>
            <w:r w:rsidR="004366A5" w:rsidRPr="005B17FB">
              <w:rPr>
                <w:rFonts w:asciiTheme="minorHAnsi" w:hAnsiTheme="minorHAnsi" w:cstheme="minorHAnsi"/>
              </w:rPr>
              <w:t>digits</w:t>
            </w:r>
            <w:r>
              <w:rPr>
                <w:rFonts w:asciiTheme="minorHAnsi" w:hAnsiTheme="minorHAnsi" w:cstheme="minorHAnsi"/>
              </w:rPr>
              <w:t xml:space="preserve"> of the correct size, orientation and relationship to one another and to lower case letters</w:t>
            </w:r>
          </w:p>
          <w:p w:rsidR="004366A5" w:rsidRPr="005B17FB" w:rsidRDefault="00CE5AF7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spaces between words which reflect</w:t>
            </w:r>
            <w:r w:rsidR="005B17FB">
              <w:rPr>
                <w:rFonts w:asciiTheme="minorHAnsi" w:hAnsiTheme="minorHAnsi" w:cstheme="minorHAnsi"/>
              </w:rPr>
              <w:t xml:space="preserve"> the size of the letters</w:t>
            </w:r>
          </w:p>
        </w:tc>
      </w:tr>
      <w:tr w:rsidR="005B17FB" w:rsidRPr="005B17FB" w:rsidTr="009A065E">
        <w:tc>
          <w:tcPr>
            <w:tcW w:w="16019" w:type="dxa"/>
            <w:gridSpan w:val="4"/>
          </w:tcPr>
          <w:p w:rsidR="000567F2" w:rsidRPr="005B17FB" w:rsidRDefault="005B17FB" w:rsidP="005B17FB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Writing composition</w:t>
            </w:r>
          </w:p>
        </w:tc>
      </w:tr>
      <w:tr w:rsidR="000567F2" w:rsidRPr="005B17FB" w:rsidTr="009A065E">
        <w:tc>
          <w:tcPr>
            <w:tcW w:w="1135" w:type="dxa"/>
          </w:tcPr>
          <w:p w:rsidR="004366A5" w:rsidRPr="005B17FB" w:rsidRDefault="005B17FB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Develop positive attitudes towards and stamina for writing by:</w:t>
            </w:r>
          </w:p>
        </w:tc>
        <w:tc>
          <w:tcPr>
            <w:tcW w:w="4961" w:type="dxa"/>
          </w:tcPr>
          <w:p w:rsidR="004366A5" w:rsidRDefault="000567F2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narratives about personal experiences and those of others (real and fictional)</w:t>
            </w:r>
          </w:p>
          <w:p w:rsidR="000567F2" w:rsidRPr="00004B6E" w:rsidRDefault="000567F2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lightGray"/>
              </w:rPr>
            </w:pPr>
            <w:r w:rsidRPr="00004B6E">
              <w:rPr>
                <w:rFonts w:asciiTheme="minorHAnsi" w:hAnsiTheme="minorHAnsi" w:cstheme="minorHAnsi"/>
                <w:highlight w:val="lightGray"/>
              </w:rPr>
              <w:t>Writing about real events</w:t>
            </w:r>
          </w:p>
          <w:p w:rsidR="000567F2" w:rsidRDefault="000567F2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poetry</w:t>
            </w:r>
            <w:r w:rsidR="00FD679C">
              <w:rPr>
                <w:rFonts w:asciiTheme="minorHAnsi" w:hAnsiTheme="minorHAnsi" w:cstheme="minorHAnsi"/>
              </w:rPr>
              <w:t xml:space="preserve"> (</w:t>
            </w:r>
            <w:r w:rsidR="00FD679C" w:rsidRPr="002A03E2">
              <w:rPr>
                <w:rFonts w:asciiTheme="minorHAnsi" w:hAnsiTheme="minorHAnsi" w:cstheme="minorHAnsi"/>
                <w:b/>
                <w:color w:val="00B0F0"/>
              </w:rPr>
              <w:t>diamante,</w:t>
            </w:r>
            <w:r w:rsidR="00FD679C" w:rsidRPr="002A03E2">
              <w:rPr>
                <w:rFonts w:asciiTheme="minorHAnsi" w:hAnsiTheme="minorHAnsi" w:cstheme="minorHAnsi"/>
                <w:color w:val="00B0F0"/>
              </w:rPr>
              <w:t xml:space="preserve"> </w:t>
            </w:r>
            <w:r w:rsidR="00FD679C">
              <w:rPr>
                <w:rFonts w:asciiTheme="minorHAnsi" w:hAnsiTheme="minorHAnsi" w:cstheme="minorHAnsi"/>
              </w:rPr>
              <w:t>acrostic)</w:t>
            </w:r>
          </w:p>
          <w:p w:rsidR="000567F2" w:rsidRPr="005B17FB" w:rsidRDefault="000567F2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Writing for different purposes </w:t>
            </w:r>
          </w:p>
        </w:tc>
        <w:tc>
          <w:tcPr>
            <w:tcW w:w="4820" w:type="dxa"/>
          </w:tcPr>
          <w:p w:rsid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narratives about personal experiences and those of others (real and fictional)</w:t>
            </w:r>
          </w:p>
          <w:p w:rsid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about real events</w:t>
            </w:r>
          </w:p>
          <w:p w:rsid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poetry</w:t>
            </w:r>
            <w:r w:rsidR="00FD679C">
              <w:rPr>
                <w:rFonts w:asciiTheme="minorHAnsi" w:hAnsiTheme="minorHAnsi" w:cstheme="minorHAnsi"/>
              </w:rPr>
              <w:t xml:space="preserve"> (diamante, acrostic)</w:t>
            </w:r>
          </w:p>
          <w:p w:rsidR="004366A5" w:rsidRPr="005B17FB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for different purposes</w:t>
            </w:r>
          </w:p>
        </w:tc>
        <w:tc>
          <w:tcPr>
            <w:tcW w:w="5103" w:type="dxa"/>
          </w:tcPr>
          <w:p w:rsid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narratives about personal experiences and those of others (real and fictional)</w:t>
            </w:r>
          </w:p>
          <w:p w:rsid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about real events</w:t>
            </w:r>
          </w:p>
          <w:p w:rsid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poetry</w:t>
            </w:r>
            <w:r w:rsidR="00FD679C">
              <w:rPr>
                <w:rFonts w:asciiTheme="minorHAnsi" w:hAnsiTheme="minorHAnsi" w:cstheme="minorHAnsi"/>
              </w:rPr>
              <w:t xml:space="preserve"> (diamante, acrostic)</w:t>
            </w:r>
          </w:p>
          <w:p w:rsidR="004366A5" w:rsidRPr="005B17FB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for different purposes</w:t>
            </w:r>
          </w:p>
        </w:tc>
      </w:tr>
      <w:tr w:rsidR="005B17FB" w:rsidRPr="005B17FB" w:rsidTr="009A065E">
        <w:tc>
          <w:tcPr>
            <w:tcW w:w="1135" w:type="dxa"/>
          </w:tcPr>
          <w:p w:rsidR="005B17FB" w:rsidRPr="005B17FB" w:rsidRDefault="000567F2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Consider what they are going to write before beginning by:</w:t>
            </w:r>
          </w:p>
        </w:tc>
        <w:tc>
          <w:tcPr>
            <w:tcW w:w="4961" w:type="dxa"/>
          </w:tcPr>
          <w:p w:rsidR="000567F2" w:rsidRDefault="006459EE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="000567F2">
              <w:rPr>
                <w:rFonts w:asciiTheme="minorHAnsi" w:hAnsiTheme="minorHAnsi" w:cstheme="minorHAnsi"/>
              </w:rPr>
              <w:t>aying o</w:t>
            </w:r>
            <w:r w:rsidR="000567F2" w:rsidRPr="005B17FB">
              <w:rPr>
                <w:rFonts w:asciiTheme="minorHAnsi" w:hAnsiTheme="minorHAnsi" w:cstheme="minorHAnsi"/>
              </w:rPr>
              <w:t>ut loud what they are going to write about</w:t>
            </w:r>
          </w:p>
          <w:p w:rsidR="005B17FB" w:rsidRP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Encapsulating what they want to say, sentence by sentence</w:t>
            </w:r>
          </w:p>
        </w:tc>
        <w:tc>
          <w:tcPr>
            <w:tcW w:w="4820" w:type="dxa"/>
          </w:tcPr>
          <w:p w:rsid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Planning or saying o</w:t>
            </w:r>
            <w:r w:rsidRPr="005B17FB">
              <w:rPr>
                <w:rFonts w:asciiTheme="minorHAnsi" w:hAnsiTheme="minorHAnsi" w:cstheme="minorHAnsi"/>
              </w:rPr>
              <w:t>ut loud what they are going to write about</w:t>
            </w:r>
          </w:p>
          <w:p w:rsid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down ideas and/or key words, including new vocabulary</w:t>
            </w:r>
          </w:p>
          <w:p w:rsidR="005B17FB" w:rsidRP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0567F2">
              <w:rPr>
                <w:rFonts w:asciiTheme="minorHAnsi" w:hAnsiTheme="minorHAnsi" w:cstheme="minorHAnsi"/>
              </w:rPr>
              <w:t>Encapsulating what they want to say, sentence by sentence</w:t>
            </w:r>
          </w:p>
        </w:tc>
        <w:tc>
          <w:tcPr>
            <w:tcW w:w="5103" w:type="dxa"/>
          </w:tcPr>
          <w:p w:rsid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Planning or saying o</w:t>
            </w:r>
            <w:r w:rsidRPr="005B17FB">
              <w:rPr>
                <w:rFonts w:asciiTheme="minorHAnsi" w:hAnsiTheme="minorHAnsi" w:cstheme="minorHAnsi"/>
              </w:rPr>
              <w:t>ut loud what they are going to write about</w:t>
            </w:r>
          </w:p>
          <w:p w:rsid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down ideas and/or key words, including new vocabulary</w:t>
            </w:r>
          </w:p>
          <w:p w:rsidR="005B17FB" w:rsidRPr="000567F2" w:rsidRDefault="000567F2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0567F2">
              <w:rPr>
                <w:rFonts w:asciiTheme="minorHAnsi" w:hAnsiTheme="minorHAnsi" w:cstheme="minorHAnsi"/>
              </w:rPr>
              <w:t>Encapsulating what they want to say, sentence by sentence</w:t>
            </w:r>
          </w:p>
        </w:tc>
      </w:tr>
      <w:tr w:rsidR="005B17FB" w:rsidRPr="005B17FB" w:rsidTr="009A065E">
        <w:tc>
          <w:tcPr>
            <w:tcW w:w="1135" w:type="dxa"/>
          </w:tcPr>
          <w:p w:rsidR="005B17FB" w:rsidRPr="005B17FB" w:rsidRDefault="000567F2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Make simple additions, revisions and corrections to their own writing by:</w:t>
            </w:r>
          </w:p>
        </w:tc>
        <w:tc>
          <w:tcPr>
            <w:tcW w:w="4961" w:type="dxa"/>
          </w:tcPr>
          <w:p w:rsidR="005B17FB" w:rsidRDefault="000567F2" w:rsidP="000567F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Evaluating their writing with the teacher </w:t>
            </w:r>
          </w:p>
          <w:p w:rsidR="000567F2" w:rsidRDefault="000567F2" w:rsidP="000567F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Re-reading to check that their writing makes sense </w:t>
            </w:r>
          </w:p>
          <w:p w:rsidR="000567F2" w:rsidRPr="000567F2" w:rsidRDefault="000567F2" w:rsidP="000567F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Proof-reading to check for errors in spelling, grammar and punctuation </w:t>
            </w:r>
          </w:p>
        </w:tc>
        <w:tc>
          <w:tcPr>
            <w:tcW w:w="4820" w:type="dxa"/>
          </w:tcPr>
          <w:p w:rsidR="000567F2" w:rsidRDefault="000567F2" w:rsidP="000567F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Evaluating their writing with the teacher and other pupils</w:t>
            </w:r>
          </w:p>
          <w:p w:rsidR="006459EE" w:rsidRDefault="000567F2" w:rsidP="00F2260B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6459EE">
              <w:rPr>
                <w:rFonts w:asciiTheme="minorHAnsi" w:hAnsiTheme="minorHAnsi" w:cstheme="minorHAnsi"/>
              </w:rPr>
              <w:t>Re-reading to check that their writing makes sense and that verbs to indicate time are used correctly and consistently</w:t>
            </w:r>
          </w:p>
          <w:p w:rsidR="000567F2" w:rsidRPr="006459EE" w:rsidRDefault="000567F2" w:rsidP="00F2260B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6459EE">
              <w:rPr>
                <w:rFonts w:asciiTheme="minorHAnsi" w:hAnsiTheme="minorHAnsi" w:cstheme="minorHAnsi"/>
              </w:rPr>
              <w:t>Proof-reading to check for errors in spelling, grammar and punctuation</w:t>
            </w:r>
          </w:p>
          <w:p w:rsidR="005B17FB" w:rsidRPr="005B17FB" w:rsidRDefault="005B17FB" w:rsidP="00093BB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</w:tcPr>
          <w:p w:rsidR="006459EE" w:rsidRDefault="006459EE" w:rsidP="006459E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Evaluating their writing with the teacher and other pupils</w:t>
            </w:r>
          </w:p>
          <w:p w:rsidR="006459EE" w:rsidRDefault="006459EE" w:rsidP="006459E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Re-reading to check that their writing makes sense and that verbs to indicate time are used correctly and consistently, including verbs in the continuous form</w:t>
            </w:r>
          </w:p>
          <w:p w:rsidR="005B17FB" w:rsidRPr="005B17FB" w:rsidRDefault="006459EE" w:rsidP="006459E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6459EE">
              <w:rPr>
                <w:rFonts w:asciiTheme="minorHAnsi" w:hAnsiTheme="minorHAnsi" w:cstheme="minorHAnsi"/>
              </w:rPr>
              <w:t>Proof-reading to check for errors in spelling, grammar and punctuation</w:t>
            </w:r>
          </w:p>
        </w:tc>
      </w:tr>
      <w:tr w:rsidR="006459EE" w:rsidRPr="005B17FB" w:rsidTr="009A065E">
        <w:tc>
          <w:tcPr>
            <w:tcW w:w="16019" w:type="dxa"/>
            <w:gridSpan w:val="4"/>
          </w:tcPr>
          <w:p w:rsidR="006459EE" w:rsidRPr="006459EE" w:rsidRDefault="006459EE" w:rsidP="006459E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Read aloud what they have written with appropriate intonation to make the meaning clear</w:t>
            </w:r>
          </w:p>
        </w:tc>
      </w:tr>
      <w:tr w:rsidR="000567F2" w:rsidRPr="005B17FB" w:rsidTr="009A065E">
        <w:trPr>
          <w:trHeight w:val="1696"/>
        </w:trPr>
        <w:tc>
          <w:tcPr>
            <w:tcW w:w="1135" w:type="dxa"/>
          </w:tcPr>
          <w:p w:rsidR="004366A5" w:rsidRPr="005B17FB" w:rsidRDefault="004366A5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Writing vocab, grammar and punctuation</w:t>
            </w:r>
          </w:p>
        </w:tc>
        <w:tc>
          <w:tcPr>
            <w:tcW w:w="4961" w:type="dxa"/>
          </w:tcPr>
          <w:p w:rsidR="004366A5" w:rsidRPr="00382326" w:rsidRDefault="009645A2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red"/>
              </w:rPr>
            </w:pPr>
            <w:bookmarkStart w:id="16" w:name="_Hlk139444795"/>
            <w:r w:rsidRPr="00382326">
              <w:rPr>
                <w:rFonts w:asciiTheme="minorHAnsi" w:hAnsiTheme="minorHAnsi" w:cstheme="minorHAnsi"/>
                <w:highlight w:val="red"/>
              </w:rPr>
              <w:t>Formation of nouns by compo</w:t>
            </w:r>
            <w:r w:rsidRPr="00176B67">
              <w:rPr>
                <w:rFonts w:asciiTheme="minorHAnsi" w:hAnsiTheme="minorHAnsi" w:cstheme="minorHAnsi"/>
                <w:highlight w:val="darkYellow"/>
              </w:rPr>
              <w:t>undin</w:t>
            </w:r>
            <w:r w:rsidRPr="00382326">
              <w:rPr>
                <w:rFonts w:asciiTheme="minorHAnsi" w:hAnsiTheme="minorHAnsi" w:cstheme="minorHAnsi"/>
                <w:highlight w:val="red"/>
              </w:rPr>
              <w:t>g (</w:t>
            </w:r>
            <w:proofErr w:type="spellStart"/>
            <w:r w:rsidRPr="00382326">
              <w:rPr>
                <w:rFonts w:asciiTheme="minorHAnsi" w:hAnsiTheme="minorHAnsi" w:cstheme="minorHAnsi"/>
                <w:highlight w:val="red"/>
              </w:rPr>
              <w:t>eg</w:t>
            </w:r>
            <w:proofErr w:type="spellEnd"/>
            <w:r w:rsidRPr="00382326">
              <w:rPr>
                <w:rFonts w:asciiTheme="minorHAnsi" w:hAnsiTheme="minorHAnsi" w:cstheme="minorHAnsi"/>
                <w:highlight w:val="red"/>
              </w:rPr>
              <w:t>, whiteboard, superman)</w:t>
            </w:r>
          </w:p>
          <w:p w:rsidR="009645A2" w:rsidRPr="002A03E2" w:rsidRDefault="009645A2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yellow"/>
              </w:rPr>
            </w:pPr>
            <w:bookmarkStart w:id="17" w:name="_Hlk139532320"/>
            <w:bookmarkStart w:id="18" w:name="_Hlk139363136"/>
            <w:bookmarkStart w:id="19" w:name="_Hlk139363847"/>
            <w:bookmarkEnd w:id="16"/>
            <w:r w:rsidRPr="002A03E2">
              <w:rPr>
                <w:rFonts w:asciiTheme="minorHAnsi" w:hAnsiTheme="minorHAnsi" w:cstheme="minorHAnsi"/>
                <w:highlight w:val="yellow"/>
              </w:rPr>
              <w:t xml:space="preserve">Using adjectives to </w:t>
            </w:r>
            <w:r w:rsidRPr="00315511">
              <w:rPr>
                <w:rFonts w:asciiTheme="minorHAnsi" w:hAnsiTheme="minorHAnsi" w:cstheme="minorHAnsi"/>
                <w:highlight w:val="magenta"/>
              </w:rPr>
              <w:t xml:space="preserve">describe </w:t>
            </w:r>
          </w:p>
          <w:p w:rsidR="00610B9F" w:rsidRPr="002A03E2" w:rsidRDefault="00610B9F" w:rsidP="00610B9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yellow"/>
              </w:rPr>
            </w:pPr>
            <w:bookmarkStart w:id="20" w:name="_Hlk139535165"/>
            <w:bookmarkEnd w:id="17"/>
            <w:r w:rsidRPr="002A03E2">
              <w:rPr>
                <w:rFonts w:asciiTheme="minorHAnsi" w:hAnsiTheme="minorHAnsi" w:cstheme="minorHAnsi"/>
                <w:highlight w:val="yellow"/>
              </w:rPr>
              <w:t>Consistent correct use of capital letters, full stops to d</w:t>
            </w:r>
            <w:r w:rsidRPr="00176B67">
              <w:rPr>
                <w:rFonts w:asciiTheme="minorHAnsi" w:hAnsiTheme="minorHAnsi" w:cstheme="minorHAnsi"/>
                <w:highlight w:val="darkYellow"/>
              </w:rPr>
              <w:t>emarca</w:t>
            </w:r>
            <w:r w:rsidRPr="002A03E2">
              <w:rPr>
                <w:rFonts w:asciiTheme="minorHAnsi" w:hAnsiTheme="minorHAnsi" w:cstheme="minorHAnsi"/>
                <w:highlight w:val="yellow"/>
              </w:rPr>
              <w:t xml:space="preserve">te </w:t>
            </w:r>
            <w:r w:rsidRPr="00315511">
              <w:rPr>
                <w:rFonts w:asciiTheme="minorHAnsi" w:hAnsiTheme="minorHAnsi" w:cstheme="minorHAnsi"/>
                <w:highlight w:val="magenta"/>
              </w:rPr>
              <w:t>sentences</w:t>
            </w:r>
          </w:p>
          <w:p w:rsidR="00294103" w:rsidRPr="00294103" w:rsidRDefault="00294103" w:rsidP="0029410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yellow"/>
              </w:rPr>
            </w:pPr>
            <w:bookmarkStart w:id="21" w:name="_Hlk139362401"/>
            <w:bookmarkEnd w:id="18"/>
            <w:bookmarkEnd w:id="20"/>
            <w:r w:rsidRPr="00294103">
              <w:rPr>
                <w:rFonts w:asciiTheme="minorHAnsi" w:hAnsiTheme="minorHAnsi" w:cstheme="minorHAnsi"/>
                <w:highlight w:val="yellow"/>
              </w:rPr>
              <w:t xml:space="preserve">Expanded noun phrases </w:t>
            </w:r>
            <w:r w:rsidRPr="00E82A3D">
              <w:rPr>
                <w:rFonts w:asciiTheme="minorHAnsi" w:hAnsiTheme="minorHAnsi" w:cstheme="minorHAnsi"/>
                <w:highlight w:val="red"/>
              </w:rPr>
              <w:t>for description</w:t>
            </w:r>
          </w:p>
          <w:p w:rsidR="00294103" w:rsidRPr="00C07393" w:rsidRDefault="00294103" w:rsidP="00610B9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22" w:name="_Hlk139362373"/>
            <w:bookmarkEnd w:id="21"/>
            <w:bookmarkEnd w:id="19"/>
            <w:r w:rsidRPr="00294103">
              <w:rPr>
                <w:rFonts w:asciiTheme="minorHAnsi" w:hAnsiTheme="minorHAnsi" w:cstheme="minorHAnsi"/>
                <w:highlight w:val="yellow"/>
              </w:rPr>
              <w:t>Commas to se</w:t>
            </w:r>
            <w:r w:rsidRPr="00176B67">
              <w:rPr>
                <w:rFonts w:asciiTheme="minorHAnsi" w:hAnsiTheme="minorHAnsi" w:cstheme="minorHAnsi"/>
                <w:highlight w:val="darkYellow"/>
              </w:rPr>
              <w:t xml:space="preserve">parate </w:t>
            </w:r>
            <w:r w:rsidRPr="00294103">
              <w:rPr>
                <w:rFonts w:asciiTheme="minorHAnsi" w:hAnsiTheme="minorHAnsi" w:cstheme="minorHAnsi"/>
                <w:highlight w:val="yellow"/>
              </w:rPr>
              <w:t>items i</w:t>
            </w:r>
            <w:r w:rsidRPr="00382326">
              <w:rPr>
                <w:rFonts w:asciiTheme="minorHAnsi" w:hAnsiTheme="minorHAnsi" w:cstheme="minorHAnsi"/>
                <w:highlight w:val="red"/>
              </w:rPr>
              <w:t xml:space="preserve">n a </w:t>
            </w:r>
            <w:r w:rsidRPr="00315511">
              <w:rPr>
                <w:rFonts w:asciiTheme="minorHAnsi" w:hAnsiTheme="minorHAnsi" w:cstheme="minorHAnsi"/>
                <w:highlight w:val="magenta"/>
              </w:rPr>
              <w:t>list</w:t>
            </w:r>
            <w:bookmarkEnd w:id="22"/>
          </w:p>
          <w:p w:rsidR="00C07393" w:rsidRDefault="00C07393" w:rsidP="00C0739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23" w:name="_Hlk139363915"/>
            <w:r>
              <w:rPr>
                <w:rFonts w:asciiTheme="minorHAnsi" w:hAnsiTheme="minorHAnsi" w:cstheme="minorHAnsi"/>
              </w:rPr>
              <w:t xml:space="preserve">Writing sentences in different forms: </w:t>
            </w:r>
            <w:r w:rsidRPr="00C07393">
              <w:rPr>
                <w:rFonts w:asciiTheme="minorHAnsi" w:hAnsiTheme="minorHAnsi" w:cstheme="minorHAnsi"/>
                <w:highlight w:val="green"/>
              </w:rPr>
              <w:t>state</w:t>
            </w:r>
            <w:r w:rsidRPr="00004B6E">
              <w:rPr>
                <w:rFonts w:asciiTheme="minorHAnsi" w:hAnsiTheme="minorHAnsi" w:cstheme="minorHAnsi"/>
                <w:highlight w:val="lightGray"/>
              </w:rPr>
              <w:t>ment</w:t>
            </w:r>
            <w:r w:rsidRPr="00C07393">
              <w:rPr>
                <w:rFonts w:asciiTheme="minorHAnsi" w:hAnsiTheme="minorHAnsi" w:cstheme="minorHAnsi"/>
                <w:highlight w:val="green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0B5CBC">
              <w:rPr>
                <w:rFonts w:asciiTheme="minorHAnsi" w:hAnsiTheme="minorHAnsi" w:cstheme="minorHAnsi"/>
                <w:highlight w:val="magenta"/>
              </w:rPr>
              <w:t>quest</w:t>
            </w:r>
            <w:r w:rsidRPr="00004B6E">
              <w:rPr>
                <w:rFonts w:asciiTheme="minorHAnsi" w:hAnsiTheme="minorHAnsi" w:cstheme="minorHAnsi"/>
                <w:highlight w:val="lightGray"/>
              </w:rPr>
              <w:t>ion</w:t>
            </w:r>
            <w:r w:rsidRPr="000B5CBC">
              <w:rPr>
                <w:rFonts w:asciiTheme="minorHAnsi" w:hAnsiTheme="minorHAnsi" w:cstheme="minorHAnsi"/>
                <w:highlight w:val="magenta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C07393">
              <w:rPr>
                <w:rFonts w:asciiTheme="minorHAnsi" w:hAnsiTheme="minorHAnsi" w:cstheme="minorHAnsi"/>
                <w:highlight w:val="green"/>
              </w:rPr>
              <w:t>exclamation</w:t>
            </w:r>
            <w:r>
              <w:rPr>
                <w:rFonts w:asciiTheme="minorHAnsi" w:hAnsiTheme="minorHAnsi" w:cstheme="minorHAnsi"/>
              </w:rPr>
              <w:t>, command and understanding the grammatical patterns of each</w:t>
            </w:r>
          </w:p>
          <w:p w:rsidR="00C07393" w:rsidRDefault="00C07393" w:rsidP="00C0739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24" w:name="_Hlk139364004"/>
            <w:bookmarkEnd w:id="23"/>
            <w:r w:rsidRPr="00315511">
              <w:rPr>
                <w:rFonts w:asciiTheme="minorHAnsi" w:hAnsiTheme="minorHAnsi" w:cstheme="minorHAnsi"/>
                <w:highlight w:val="magenta"/>
              </w:rPr>
              <w:t>Coordin</w:t>
            </w:r>
            <w:r w:rsidRPr="00176B67">
              <w:rPr>
                <w:rFonts w:asciiTheme="minorHAnsi" w:hAnsiTheme="minorHAnsi" w:cstheme="minorHAnsi"/>
                <w:highlight w:val="darkYellow"/>
              </w:rPr>
              <w:t>ation</w:t>
            </w:r>
            <w:r w:rsidRPr="00315511">
              <w:rPr>
                <w:rFonts w:asciiTheme="minorHAnsi" w:hAnsiTheme="minorHAnsi" w:cstheme="minorHAnsi"/>
                <w:highlight w:val="magenta"/>
              </w:rPr>
              <w:t xml:space="preserve"> using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C07393">
              <w:rPr>
                <w:rFonts w:asciiTheme="minorHAnsi" w:hAnsiTheme="minorHAnsi" w:cstheme="minorHAnsi"/>
                <w:highlight w:val="green"/>
              </w:rPr>
              <w:t>a</w:t>
            </w:r>
            <w:r w:rsidRPr="00315511">
              <w:rPr>
                <w:rFonts w:asciiTheme="minorHAnsi" w:hAnsiTheme="minorHAnsi" w:cstheme="minorHAnsi"/>
                <w:highlight w:val="magenta"/>
              </w:rPr>
              <w:t>n</w:t>
            </w:r>
            <w:r w:rsidRPr="00C07393">
              <w:rPr>
                <w:rFonts w:asciiTheme="minorHAnsi" w:hAnsiTheme="minorHAnsi" w:cstheme="minorHAnsi"/>
                <w:highlight w:val="green"/>
              </w:rPr>
              <w:t>d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Pr="00315511">
              <w:rPr>
                <w:rFonts w:asciiTheme="minorHAnsi" w:hAnsiTheme="minorHAnsi" w:cstheme="minorHAnsi"/>
                <w:highlight w:val="magenta"/>
              </w:rPr>
              <w:t>but, or</w:t>
            </w:r>
          </w:p>
          <w:bookmarkEnd w:id="24"/>
          <w:p w:rsidR="00C07393" w:rsidRPr="005B17FB" w:rsidRDefault="00C07393" w:rsidP="00610B9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</w:tcPr>
          <w:p w:rsidR="009645A2" w:rsidRPr="008554E5" w:rsidRDefault="009645A2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darkYellow"/>
              </w:rPr>
            </w:pPr>
            <w:bookmarkStart w:id="25" w:name="_Hlk139450832"/>
            <w:r w:rsidRPr="008554E5">
              <w:rPr>
                <w:rFonts w:asciiTheme="minorHAnsi" w:hAnsiTheme="minorHAnsi" w:cstheme="minorHAnsi"/>
                <w:highlight w:val="darkYellow"/>
              </w:rPr>
              <w:t>Use of the suffixes –</w:t>
            </w:r>
            <w:proofErr w:type="spellStart"/>
            <w:r w:rsidRPr="008554E5">
              <w:rPr>
                <w:rFonts w:asciiTheme="minorHAnsi" w:hAnsiTheme="minorHAnsi" w:cstheme="minorHAnsi"/>
                <w:highlight w:val="darkYellow"/>
              </w:rPr>
              <w:t>er</w:t>
            </w:r>
            <w:proofErr w:type="spellEnd"/>
            <w:r w:rsidRPr="008554E5">
              <w:rPr>
                <w:rFonts w:asciiTheme="minorHAnsi" w:hAnsiTheme="minorHAnsi" w:cstheme="minorHAnsi"/>
                <w:highlight w:val="darkYellow"/>
              </w:rPr>
              <w:t>, -</w:t>
            </w:r>
            <w:proofErr w:type="spellStart"/>
            <w:r w:rsidRPr="008554E5">
              <w:rPr>
                <w:rFonts w:asciiTheme="minorHAnsi" w:hAnsiTheme="minorHAnsi" w:cstheme="minorHAnsi"/>
                <w:highlight w:val="darkYellow"/>
              </w:rPr>
              <w:t>est</w:t>
            </w:r>
            <w:proofErr w:type="spellEnd"/>
            <w:r w:rsidRPr="008554E5">
              <w:rPr>
                <w:rFonts w:asciiTheme="minorHAnsi" w:hAnsiTheme="minorHAnsi" w:cstheme="minorHAnsi"/>
                <w:highlight w:val="darkYellow"/>
              </w:rPr>
              <w:t xml:space="preserve"> in adjectives</w:t>
            </w:r>
          </w:p>
          <w:p w:rsidR="004366A5" w:rsidRPr="008554E5" w:rsidRDefault="009645A2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darkYellow"/>
              </w:rPr>
            </w:pPr>
            <w:bookmarkStart w:id="26" w:name="_Hlk139461877"/>
            <w:bookmarkStart w:id="27" w:name="_Hlk139450651"/>
            <w:bookmarkEnd w:id="25"/>
            <w:r w:rsidRPr="008554E5">
              <w:rPr>
                <w:rFonts w:asciiTheme="minorHAnsi" w:hAnsiTheme="minorHAnsi" w:cstheme="minorHAnsi"/>
                <w:highlight w:val="darkYellow"/>
              </w:rPr>
              <w:t>Expanded noun phrases for descrip</w:t>
            </w:r>
            <w:r w:rsidRPr="00ED62ED">
              <w:rPr>
                <w:rFonts w:asciiTheme="minorHAnsi" w:hAnsiTheme="minorHAnsi" w:cstheme="minorHAnsi"/>
                <w:highlight w:val="yellow"/>
              </w:rPr>
              <w:t>tion</w:t>
            </w:r>
            <w:bookmarkEnd w:id="26"/>
            <w:r w:rsidRPr="008554E5">
              <w:rPr>
                <w:rFonts w:asciiTheme="minorHAnsi" w:hAnsiTheme="minorHAnsi" w:cstheme="minorHAnsi"/>
                <w:highlight w:val="darkYellow"/>
              </w:rPr>
              <w:t xml:space="preserve">  </w:t>
            </w:r>
          </w:p>
          <w:bookmarkEnd w:id="27"/>
          <w:p w:rsidR="009645A2" w:rsidRDefault="009645A2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Writing sentences in different forms: statement, </w:t>
            </w:r>
            <w:bookmarkStart w:id="28" w:name="_Hlk139457764"/>
            <w:r w:rsidRPr="00164A61">
              <w:rPr>
                <w:rFonts w:asciiTheme="minorHAnsi" w:hAnsiTheme="minorHAnsi" w:cstheme="minorHAnsi"/>
                <w:highlight w:val="magenta"/>
              </w:rPr>
              <w:t>question, exclamation</w:t>
            </w:r>
            <w:bookmarkEnd w:id="28"/>
            <w:r>
              <w:rPr>
                <w:rFonts w:asciiTheme="minorHAnsi" w:hAnsiTheme="minorHAnsi" w:cstheme="minorHAnsi"/>
              </w:rPr>
              <w:t>, command and understanding the grammatical patterns of each</w:t>
            </w:r>
          </w:p>
          <w:p w:rsidR="009645A2" w:rsidRPr="008554E5" w:rsidRDefault="009645A2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darkYellow"/>
              </w:rPr>
            </w:pPr>
            <w:bookmarkStart w:id="29" w:name="_Hlk139450865"/>
            <w:bookmarkStart w:id="30" w:name="_Hlk139457729"/>
            <w:r w:rsidRPr="00164A61">
              <w:rPr>
                <w:rFonts w:asciiTheme="minorHAnsi" w:hAnsiTheme="minorHAnsi" w:cstheme="minorHAnsi"/>
                <w:highlight w:val="magenta"/>
              </w:rPr>
              <w:t xml:space="preserve">Subordination </w:t>
            </w:r>
            <w:r w:rsidRPr="008554E5">
              <w:rPr>
                <w:rFonts w:asciiTheme="minorHAnsi" w:hAnsiTheme="minorHAnsi" w:cstheme="minorHAnsi"/>
                <w:highlight w:val="darkYellow"/>
              </w:rPr>
              <w:t>using because, when, if</w:t>
            </w:r>
          </w:p>
          <w:bookmarkEnd w:id="29"/>
          <w:p w:rsidR="009645A2" w:rsidRPr="00164A61" w:rsidRDefault="009645A2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magenta"/>
              </w:rPr>
            </w:pPr>
            <w:r w:rsidRPr="00164A61">
              <w:rPr>
                <w:rFonts w:asciiTheme="minorHAnsi" w:hAnsiTheme="minorHAnsi" w:cstheme="minorHAnsi"/>
                <w:highlight w:val="magenta"/>
              </w:rPr>
              <w:t>Coordination using and, but, or</w:t>
            </w:r>
          </w:p>
          <w:p w:rsidR="009645A2" w:rsidRPr="00E41A23" w:rsidRDefault="00610B9F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green"/>
              </w:rPr>
            </w:pPr>
            <w:bookmarkStart w:id="31" w:name="_Hlk139457805"/>
            <w:bookmarkEnd w:id="30"/>
            <w:r w:rsidRPr="00E41A23">
              <w:rPr>
                <w:rFonts w:asciiTheme="minorHAnsi" w:hAnsiTheme="minorHAnsi" w:cstheme="minorHAnsi"/>
                <w:highlight w:val="green"/>
              </w:rPr>
              <w:t>Correct choice and consistent use of present and past tense throughout writing</w:t>
            </w:r>
          </w:p>
          <w:bookmarkEnd w:id="31"/>
          <w:p w:rsidR="00610B9F" w:rsidRDefault="00610B9F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Consistent correct use of capital letters, full stops, </w:t>
            </w:r>
            <w:bookmarkStart w:id="32" w:name="_Hlk139450420"/>
            <w:r w:rsidRPr="008554E5">
              <w:rPr>
                <w:rFonts w:asciiTheme="minorHAnsi" w:hAnsiTheme="minorHAnsi" w:cstheme="minorHAnsi"/>
                <w:highlight w:val="darkYellow"/>
              </w:rPr>
              <w:t>questions marks</w:t>
            </w:r>
            <w:r>
              <w:rPr>
                <w:rFonts w:asciiTheme="minorHAnsi" w:hAnsiTheme="minorHAnsi" w:cstheme="minorHAnsi"/>
              </w:rPr>
              <w:t xml:space="preserve"> </w:t>
            </w:r>
            <w:bookmarkEnd w:id="32"/>
            <w:r>
              <w:rPr>
                <w:rFonts w:asciiTheme="minorHAnsi" w:hAnsiTheme="minorHAnsi" w:cstheme="minorHAnsi"/>
              </w:rPr>
              <w:t xml:space="preserve">and </w:t>
            </w:r>
            <w:r w:rsidRPr="00164A61">
              <w:rPr>
                <w:rFonts w:asciiTheme="minorHAnsi" w:hAnsiTheme="minorHAnsi" w:cstheme="minorHAnsi"/>
                <w:highlight w:val="magenta"/>
              </w:rPr>
              <w:t>exclamation marks</w:t>
            </w:r>
            <w:r>
              <w:rPr>
                <w:rFonts w:asciiTheme="minorHAnsi" w:hAnsiTheme="minorHAnsi" w:cstheme="minorHAnsi"/>
              </w:rPr>
              <w:t xml:space="preserve"> to demarcate sentences</w:t>
            </w:r>
          </w:p>
          <w:p w:rsidR="00610B9F" w:rsidRDefault="00610B9F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Commas to separate items in a list</w:t>
            </w:r>
          </w:p>
          <w:p w:rsidR="00F129AB" w:rsidRPr="005B17FB" w:rsidRDefault="00F129AB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F129AB">
              <w:rPr>
                <w:rFonts w:asciiTheme="minorHAnsi" w:hAnsiTheme="minorHAnsi" w:cstheme="minorHAnsi"/>
                <w:highlight w:val="darkYellow"/>
              </w:rPr>
              <w:t>Apostrophes to mark possession and omission</w:t>
            </w:r>
          </w:p>
        </w:tc>
        <w:tc>
          <w:tcPr>
            <w:tcW w:w="5103" w:type="dxa"/>
          </w:tcPr>
          <w:p w:rsidR="009645A2" w:rsidRPr="00894891" w:rsidRDefault="009645A2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cyan"/>
              </w:rPr>
            </w:pPr>
            <w:bookmarkStart w:id="33" w:name="_Hlk139364408"/>
            <w:r w:rsidRPr="00894891">
              <w:rPr>
                <w:rFonts w:asciiTheme="minorHAnsi" w:hAnsiTheme="minorHAnsi" w:cstheme="minorHAnsi"/>
                <w:highlight w:val="cyan"/>
              </w:rPr>
              <w:t>Use of –</w:t>
            </w:r>
            <w:proofErr w:type="spellStart"/>
            <w:r w:rsidRPr="00894891">
              <w:rPr>
                <w:rFonts w:asciiTheme="minorHAnsi" w:hAnsiTheme="minorHAnsi" w:cstheme="minorHAnsi"/>
                <w:highlight w:val="cyan"/>
              </w:rPr>
              <w:t>ly</w:t>
            </w:r>
            <w:proofErr w:type="spellEnd"/>
            <w:r w:rsidRPr="00894891">
              <w:rPr>
                <w:rFonts w:asciiTheme="minorHAnsi" w:hAnsiTheme="minorHAnsi" w:cstheme="minorHAnsi"/>
                <w:highlight w:val="cyan"/>
              </w:rPr>
              <w:t xml:space="preserve"> in Standard English to turn adjectives into adverbs </w:t>
            </w:r>
          </w:p>
          <w:p w:rsidR="009645A2" w:rsidRPr="00894891" w:rsidRDefault="009645A2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cyan"/>
              </w:rPr>
            </w:pPr>
            <w:bookmarkStart w:id="34" w:name="_Hlk139535112"/>
            <w:r w:rsidRPr="00894891">
              <w:rPr>
                <w:rFonts w:asciiTheme="minorHAnsi" w:hAnsiTheme="minorHAnsi" w:cstheme="minorHAnsi"/>
                <w:highlight w:val="cyan"/>
              </w:rPr>
              <w:t>Formation of adjectives using suffixes such as –</w:t>
            </w:r>
            <w:proofErr w:type="spellStart"/>
            <w:r w:rsidRPr="00894891">
              <w:rPr>
                <w:rFonts w:asciiTheme="minorHAnsi" w:hAnsiTheme="minorHAnsi" w:cstheme="minorHAnsi"/>
                <w:highlight w:val="cyan"/>
              </w:rPr>
              <w:t>ful</w:t>
            </w:r>
            <w:proofErr w:type="spellEnd"/>
            <w:r w:rsidRPr="00894891">
              <w:rPr>
                <w:rFonts w:asciiTheme="minorHAnsi" w:hAnsiTheme="minorHAnsi" w:cstheme="minorHAnsi"/>
                <w:highlight w:val="cyan"/>
              </w:rPr>
              <w:t>, -less</w:t>
            </w:r>
          </w:p>
          <w:bookmarkEnd w:id="33"/>
          <w:bookmarkEnd w:id="34"/>
          <w:p w:rsidR="004366A5" w:rsidRDefault="009645A2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Formation of nouns using suffixes such as –ness, -</w:t>
            </w:r>
            <w:proofErr w:type="spellStart"/>
            <w:r>
              <w:rPr>
                <w:rFonts w:asciiTheme="minorHAnsi" w:hAnsiTheme="minorHAnsi" w:cstheme="minorHAnsi"/>
              </w:rPr>
              <w:t>er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</w:p>
          <w:p w:rsidR="009645A2" w:rsidRPr="00AC5708" w:rsidRDefault="009645A2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cyan"/>
              </w:rPr>
            </w:pPr>
            <w:bookmarkStart w:id="35" w:name="_Hlk139364623"/>
            <w:r w:rsidRPr="00AC5708">
              <w:rPr>
                <w:rFonts w:asciiTheme="minorHAnsi" w:hAnsiTheme="minorHAnsi" w:cstheme="minorHAnsi"/>
                <w:highlight w:val="cyan"/>
              </w:rPr>
              <w:t>Expanded noun phrases for description and specification</w:t>
            </w:r>
          </w:p>
          <w:p w:rsidR="009645A2" w:rsidRPr="00AC5708" w:rsidRDefault="009645A2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cyan"/>
              </w:rPr>
            </w:pPr>
            <w:bookmarkStart w:id="36" w:name="_Hlk139364921"/>
            <w:bookmarkEnd w:id="35"/>
            <w:r w:rsidRPr="00AC5708">
              <w:rPr>
                <w:rFonts w:asciiTheme="minorHAnsi" w:hAnsiTheme="minorHAnsi" w:cstheme="minorHAnsi"/>
                <w:highlight w:val="cyan"/>
              </w:rPr>
              <w:t>Subordination using because, when, if, that</w:t>
            </w:r>
          </w:p>
          <w:bookmarkEnd w:id="36"/>
          <w:p w:rsidR="009645A2" w:rsidRPr="00D81892" w:rsidRDefault="009645A2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yellow"/>
              </w:rPr>
            </w:pPr>
            <w:r w:rsidRPr="00D81892">
              <w:rPr>
                <w:rFonts w:asciiTheme="minorHAnsi" w:hAnsiTheme="minorHAnsi" w:cstheme="minorHAnsi"/>
                <w:highlight w:val="yellow"/>
              </w:rPr>
              <w:t>Coordination using and, but, or</w:t>
            </w:r>
          </w:p>
          <w:p w:rsidR="00610B9F" w:rsidRPr="00AC5708" w:rsidRDefault="00610B9F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cyan"/>
              </w:rPr>
            </w:pPr>
            <w:bookmarkStart w:id="37" w:name="_Hlk139364835"/>
            <w:r w:rsidRPr="00AC5708">
              <w:rPr>
                <w:rFonts w:asciiTheme="minorHAnsi" w:hAnsiTheme="minorHAnsi" w:cstheme="minorHAnsi"/>
                <w:highlight w:val="cyan"/>
              </w:rPr>
              <w:t>Use of progressive forms of verbs on present and past tense to mark actions in progress</w:t>
            </w:r>
          </w:p>
          <w:bookmarkEnd w:id="37"/>
          <w:p w:rsidR="009645A2" w:rsidRPr="00610B9F" w:rsidRDefault="00610B9F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Apostrophes to mark possession and omission</w:t>
            </w:r>
          </w:p>
        </w:tc>
      </w:tr>
      <w:tr w:rsidR="00610B9F" w:rsidRPr="005B17FB" w:rsidTr="009A065E">
        <w:trPr>
          <w:trHeight w:val="1696"/>
        </w:trPr>
        <w:tc>
          <w:tcPr>
            <w:tcW w:w="1135" w:type="dxa"/>
          </w:tcPr>
          <w:p w:rsidR="00610B9F" w:rsidRPr="005B17FB" w:rsidRDefault="00610B9F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Terminology for pupils to enable them to discuss their writing</w:t>
            </w:r>
          </w:p>
        </w:tc>
        <w:tc>
          <w:tcPr>
            <w:tcW w:w="4961" w:type="dxa"/>
          </w:tcPr>
          <w:p w:rsidR="00610B9F" w:rsidRDefault="00610B9F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Noun, </w:t>
            </w:r>
            <w:bookmarkStart w:id="38" w:name="_Hlk139450492"/>
            <w:r w:rsidRPr="008554E5">
              <w:rPr>
                <w:rFonts w:asciiTheme="minorHAnsi" w:hAnsiTheme="minorHAnsi" w:cstheme="minorHAnsi"/>
                <w:highlight w:val="darkYellow"/>
              </w:rPr>
              <w:t>compound</w:t>
            </w:r>
            <w:bookmarkEnd w:id="38"/>
            <w:r>
              <w:rPr>
                <w:rFonts w:asciiTheme="minorHAnsi" w:hAnsiTheme="minorHAnsi" w:cstheme="minorHAnsi"/>
              </w:rPr>
              <w:t xml:space="preserve">, </w:t>
            </w:r>
            <w:r w:rsidRPr="00176B67">
              <w:rPr>
                <w:rFonts w:asciiTheme="minorHAnsi" w:hAnsiTheme="minorHAnsi" w:cstheme="minorHAnsi"/>
                <w:highlight w:val="darkYellow"/>
              </w:rPr>
              <w:t>suffix</w:t>
            </w:r>
            <w:r>
              <w:rPr>
                <w:rFonts w:asciiTheme="minorHAnsi" w:hAnsiTheme="minorHAnsi" w:cstheme="minorHAnsi"/>
              </w:rPr>
              <w:t>, adjective, verb</w:t>
            </w:r>
          </w:p>
        </w:tc>
        <w:tc>
          <w:tcPr>
            <w:tcW w:w="4820" w:type="dxa"/>
          </w:tcPr>
          <w:p w:rsidR="00610B9F" w:rsidRDefault="00610B9F" w:rsidP="009A065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Noun phrase</w:t>
            </w:r>
            <w:r w:rsidR="009A065E">
              <w:rPr>
                <w:rFonts w:asciiTheme="minorHAnsi" w:hAnsiTheme="minorHAnsi" w:cstheme="minorHAnsi"/>
              </w:rPr>
              <w:t>, statement, question, exclamation, command, tense (past, present), comma</w:t>
            </w:r>
            <w:r w:rsidR="008554E5" w:rsidRPr="008554E5">
              <w:rPr>
                <w:rFonts w:asciiTheme="minorHAnsi" w:hAnsiTheme="minorHAnsi" w:cstheme="minorHAnsi"/>
                <w:highlight w:val="darkYellow"/>
              </w:rPr>
              <w:t xml:space="preserve"> compound</w:t>
            </w:r>
          </w:p>
        </w:tc>
        <w:tc>
          <w:tcPr>
            <w:tcW w:w="5103" w:type="dxa"/>
          </w:tcPr>
          <w:p w:rsidR="00610B9F" w:rsidRDefault="009A065E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Adverb, apostrophe</w:t>
            </w:r>
          </w:p>
        </w:tc>
      </w:tr>
    </w:tbl>
    <w:p w:rsidR="000229A2" w:rsidRDefault="000229A2"/>
    <w:sectPr w:rsidR="000229A2" w:rsidSect="009A065E">
      <w:pgSz w:w="16838" w:h="11906" w:orient="landscape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F2A21"/>
    <w:multiLevelType w:val="hybridMultilevel"/>
    <w:tmpl w:val="E4868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80169"/>
    <w:multiLevelType w:val="hybridMultilevel"/>
    <w:tmpl w:val="3BD82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F1B29"/>
    <w:multiLevelType w:val="hybridMultilevel"/>
    <w:tmpl w:val="A5FAE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A2"/>
    <w:rsid w:val="00004B6E"/>
    <w:rsid w:val="000229A2"/>
    <w:rsid w:val="000567F2"/>
    <w:rsid w:val="000753DB"/>
    <w:rsid w:val="00093864"/>
    <w:rsid w:val="00093BB0"/>
    <w:rsid w:val="000B5B1F"/>
    <w:rsid w:val="000B5CBC"/>
    <w:rsid w:val="000C0684"/>
    <w:rsid w:val="000F4A77"/>
    <w:rsid w:val="00100121"/>
    <w:rsid w:val="00104E91"/>
    <w:rsid w:val="00110DE5"/>
    <w:rsid w:val="00133680"/>
    <w:rsid w:val="00164A61"/>
    <w:rsid w:val="00176B67"/>
    <w:rsid w:val="00210BD3"/>
    <w:rsid w:val="00225656"/>
    <w:rsid w:val="00266BEA"/>
    <w:rsid w:val="00271984"/>
    <w:rsid w:val="00294103"/>
    <w:rsid w:val="002A03E2"/>
    <w:rsid w:val="00302197"/>
    <w:rsid w:val="00302687"/>
    <w:rsid w:val="00315511"/>
    <w:rsid w:val="0031799E"/>
    <w:rsid w:val="003517EB"/>
    <w:rsid w:val="00366BD5"/>
    <w:rsid w:val="00382326"/>
    <w:rsid w:val="0040021D"/>
    <w:rsid w:val="00410044"/>
    <w:rsid w:val="00417A7A"/>
    <w:rsid w:val="00434A29"/>
    <w:rsid w:val="004366A5"/>
    <w:rsid w:val="004E5894"/>
    <w:rsid w:val="005252D5"/>
    <w:rsid w:val="00547D39"/>
    <w:rsid w:val="005B17FB"/>
    <w:rsid w:val="005B1F48"/>
    <w:rsid w:val="005C176B"/>
    <w:rsid w:val="005E5C90"/>
    <w:rsid w:val="0060501B"/>
    <w:rsid w:val="00610B9F"/>
    <w:rsid w:val="006426A7"/>
    <w:rsid w:val="00645882"/>
    <w:rsid w:val="006459EE"/>
    <w:rsid w:val="006534C1"/>
    <w:rsid w:val="00675FF1"/>
    <w:rsid w:val="00676856"/>
    <w:rsid w:val="00691BB5"/>
    <w:rsid w:val="006A1472"/>
    <w:rsid w:val="006B451D"/>
    <w:rsid w:val="006B7F0C"/>
    <w:rsid w:val="00746A2D"/>
    <w:rsid w:val="0076597F"/>
    <w:rsid w:val="00791CAA"/>
    <w:rsid w:val="00797AB5"/>
    <w:rsid w:val="007A2134"/>
    <w:rsid w:val="007B6E39"/>
    <w:rsid w:val="008272B2"/>
    <w:rsid w:val="008554E5"/>
    <w:rsid w:val="00893580"/>
    <w:rsid w:val="00894891"/>
    <w:rsid w:val="008B3B3F"/>
    <w:rsid w:val="008F5631"/>
    <w:rsid w:val="00913D40"/>
    <w:rsid w:val="00951AE2"/>
    <w:rsid w:val="00962E20"/>
    <w:rsid w:val="009645A2"/>
    <w:rsid w:val="00993B2D"/>
    <w:rsid w:val="00997CC3"/>
    <w:rsid w:val="009A065E"/>
    <w:rsid w:val="009F3BF6"/>
    <w:rsid w:val="00A02C91"/>
    <w:rsid w:val="00A044E4"/>
    <w:rsid w:val="00A22189"/>
    <w:rsid w:val="00A372BC"/>
    <w:rsid w:val="00A70A37"/>
    <w:rsid w:val="00A80A50"/>
    <w:rsid w:val="00AB44F0"/>
    <w:rsid w:val="00AC425F"/>
    <w:rsid w:val="00AC5708"/>
    <w:rsid w:val="00B1074B"/>
    <w:rsid w:val="00B263ED"/>
    <w:rsid w:val="00B540C7"/>
    <w:rsid w:val="00B93357"/>
    <w:rsid w:val="00BB2A84"/>
    <w:rsid w:val="00BB7F9F"/>
    <w:rsid w:val="00BE1E01"/>
    <w:rsid w:val="00C07393"/>
    <w:rsid w:val="00C118F6"/>
    <w:rsid w:val="00C14880"/>
    <w:rsid w:val="00C716E6"/>
    <w:rsid w:val="00C934B3"/>
    <w:rsid w:val="00C97994"/>
    <w:rsid w:val="00CB415C"/>
    <w:rsid w:val="00CB6106"/>
    <w:rsid w:val="00CB6D21"/>
    <w:rsid w:val="00CC0355"/>
    <w:rsid w:val="00CC2E74"/>
    <w:rsid w:val="00CE5AF7"/>
    <w:rsid w:val="00D5485E"/>
    <w:rsid w:val="00D81892"/>
    <w:rsid w:val="00DE5BDA"/>
    <w:rsid w:val="00E05945"/>
    <w:rsid w:val="00E062D2"/>
    <w:rsid w:val="00E20DAB"/>
    <w:rsid w:val="00E21295"/>
    <w:rsid w:val="00E24C2A"/>
    <w:rsid w:val="00E41A23"/>
    <w:rsid w:val="00E42A11"/>
    <w:rsid w:val="00E82A3D"/>
    <w:rsid w:val="00EA6FAF"/>
    <w:rsid w:val="00ED62ED"/>
    <w:rsid w:val="00EF1E51"/>
    <w:rsid w:val="00EF2EB1"/>
    <w:rsid w:val="00F02613"/>
    <w:rsid w:val="00F129AB"/>
    <w:rsid w:val="00F16F0F"/>
    <w:rsid w:val="00F36123"/>
    <w:rsid w:val="00F539A8"/>
    <w:rsid w:val="00F97F6A"/>
    <w:rsid w:val="00FA2E92"/>
    <w:rsid w:val="00FB02F8"/>
    <w:rsid w:val="00FD679C"/>
    <w:rsid w:val="00FE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C119C"/>
  <w15:chartTrackingRefBased/>
  <w15:docId w15:val="{19B05374-F932-448B-BBF4-8BF586D0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229A2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4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2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5</Pages>
  <Words>1940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sbrew</dc:creator>
  <cp:keywords/>
  <dc:description/>
  <cp:lastModifiedBy>Claire-Amanda Osborne</cp:lastModifiedBy>
  <cp:revision>44</cp:revision>
  <dcterms:created xsi:type="dcterms:W3CDTF">2023-06-07T12:10:00Z</dcterms:created>
  <dcterms:modified xsi:type="dcterms:W3CDTF">2023-07-11T12:40:00Z</dcterms:modified>
</cp:coreProperties>
</file>