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CB475" w14:textId="77777777" w:rsidR="003848BA" w:rsidRDefault="001977B8">
      <w:pPr>
        <w:spacing w:after="66" w:line="259" w:lineRule="auto"/>
        <w:ind w:left="2070" w:right="0" w:firstLine="0"/>
        <w:jc w:val="left"/>
      </w:pPr>
      <w:r>
        <w:rPr>
          <w:b/>
          <w:sz w:val="40"/>
        </w:rPr>
        <w:t>BUCKINGHAMSHIRE COUNCIL</w:t>
      </w:r>
      <w:r>
        <w:rPr>
          <w:b/>
          <w:sz w:val="22"/>
        </w:rPr>
        <w:t xml:space="preserve"> </w:t>
      </w:r>
    </w:p>
    <w:p w14:paraId="7E63BDA6" w14:textId="77777777" w:rsidR="003848BA" w:rsidRDefault="001977B8">
      <w:pPr>
        <w:spacing w:after="310" w:line="259" w:lineRule="auto"/>
        <w:ind w:left="0" w:right="0" w:firstLine="0"/>
        <w:jc w:val="left"/>
      </w:pPr>
      <w:r>
        <w:rPr>
          <w:sz w:val="22"/>
        </w:rPr>
        <w:t xml:space="preserve"> </w:t>
      </w:r>
    </w:p>
    <w:p w14:paraId="536F7EA4" w14:textId="77777777" w:rsidR="003848BA" w:rsidRDefault="001977B8">
      <w:pPr>
        <w:spacing w:after="163" w:line="259" w:lineRule="auto"/>
        <w:ind w:left="76" w:right="0" w:firstLine="0"/>
        <w:jc w:val="center"/>
      </w:pPr>
      <w:r>
        <w:rPr>
          <w:b/>
          <w:sz w:val="32"/>
        </w:rPr>
        <w:t xml:space="preserve"> </w:t>
      </w:r>
    </w:p>
    <w:p w14:paraId="775A44CC" w14:textId="77777777" w:rsidR="003848BA" w:rsidRDefault="001977B8">
      <w:pPr>
        <w:spacing w:after="123" w:line="259" w:lineRule="auto"/>
        <w:ind w:left="0" w:right="2373" w:firstLine="0"/>
        <w:jc w:val="right"/>
      </w:pPr>
      <w:r>
        <w:rPr>
          <w:noProof/>
        </w:rPr>
        <w:drawing>
          <wp:inline distT="0" distB="0" distL="0" distR="0" wp14:anchorId="46FF222C" wp14:editId="44CEC528">
            <wp:extent cx="2657475" cy="2085975"/>
            <wp:effectExtent l="0" t="0" r="0" b="0"/>
            <wp:docPr id="92" name="Picture 92"/>
            <wp:cNvGraphicFramePr/>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7"/>
                    <a:stretch>
                      <a:fillRect/>
                    </a:stretch>
                  </pic:blipFill>
                  <pic:spPr>
                    <a:xfrm>
                      <a:off x="0" y="0"/>
                      <a:ext cx="2657475" cy="2085975"/>
                    </a:xfrm>
                    <a:prstGeom prst="rect">
                      <a:avLst/>
                    </a:prstGeom>
                  </pic:spPr>
                </pic:pic>
              </a:graphicData>
            </a:graphic>
          </wp:inline>
        </w:drawing>
      </w:r>
      <w:r>
        <w:rPr>
          <w:b/>
          <w:sz w:val="32"/>
        </w:rPr>
        <w:t xml:space="preserve"> </w:t>
      </w:r>
    </w:p>
    <w:p w14:paraId="5D0E438A" w14:textId="77777777" w:rsidR="003848BA" w:rsidRDefault="001977B8">
      <w:pPr>
        <w:spacing w:after="224" w:line="259" w:lineRule="auto"/>
        <w:ind w:left="76" w:right="0" w:firstLine="0"/>
        <w:jc w:val="center"/>
      </w:pPr>
      <w:r>
        <w:rPr>
          <w:b/>
          <w:sz w:val="32"/>
        </w:rPr>
        <w:t xml:space="preserve"> </w:t>
      </w:r>
    </w:p>
    <w:p w14:paraId="0741E1AC" w14:textId="77777777" w:rsidR="003848BA" w:rsidRDefault="001977B8">
      <w:pPr>
        <w:spacing w:after="224" w:line="259" w:lineRule="auto"/>
        <w:ind w:left="14" w:right="0"/>
        <w:jc w:val="center"/>
      </w:pPr>
      <w:r>
        <w:rPr>
          <w:b/>
          <w:sz w:val="32"/>
        </w:rPr>
        <w:t xml:space="preserve">Thomas Hickman School </w:t>
      </w:r>
    </w:p>
    <w:p w14:paraId="057B437A" w14:textId="77777777" w:rsidR="003848BA" w:rsidRDefault="001977B8">
      <w:pPr>
        <w:spacing w:after="224" w:line="259" w:lineRule="auto"/>
        <w:ind w:left="14" w:right="2"/>
        <w:jc w:val="center"/>
      </w:pPr>
      <w:r>
        <w:rPr>
          <w:b/>
          <w:sz w:val="32"/>
        </w:rPr>
        <w:t xml:space="preserve">Bereavement Policy </w:t>
      </w:r>
    </w:p>
    <w:p w14:paraId="64D85771" w14:textId="77777777" w:rsidR="003848BA" w:rsidRDefault="001977B8">
      <w:pPr>
        <w:spacing w:after="229" w:line="259" w:lineRule="auto"/>
        <w:ind w:left="76" w:right="0" w:firstLine="0"/>
        <w:jc w:val="center"/>
      </w:pPr>
      <w:r>
        <w:rPr>
          <w:b/>
          <w:sz w:val="32"/>
        </w:rPr>
        <w:t xml:space="preserve"> </w:t>
      </w:r>
    </w:p>
    <w:p w14:paraId="5A9F65C3" w14:textId="77777777" w:rsidR="003848BA" w:rsidRDefault="001977B8">
      <w:pPr>
        <w:spacing w:after="224" w:line="259" w:lineRule="auto"/>
        <w:ind w:left="2108" w:right="0" w:firstLine="0"/>
        <w:jc w:val="left"/>
      </w:pPr>
      <w:r>
        <w:rPr>
          <w:b/>
          <w:sz w:val="32"/>
        </w:rPr>
        <w:t xml:space="preserve">Adopted by Thomas Hickman School </w:t>
      </w:r>
    </w:p>
    <w:p w14:paraId="300FD045" w14:textId="77777777" w:rsidR="003848BA" w:rsidRDefault="001977B8">
      <w:pPr>
        <w:spacing w:after="148" w:line="259" w:lineRule="auto"/>
        <w:ind w:left="0" w:right="0" w:firstLine="0"/>
        <w:jc w:val="left"/>
      </w:pPr>
      <w:r>
        <w:rPr>
          <w:b/>
          <w:sz w:val="32"/>
        </w:rPr>
        <w:t xml:space="preserve"> </w:t>
      </w:r>
    </w:p>
    <w:p w14:paraId="69B5A627" w14:textId="77777777" w:rsidR="003848BA" w:rsidRPr="001977B8" w:rsidRDefault="001977B8">
      <w:pPr>
        <w:spacing w:after="232" w:line="259" w:lineRule="auto"/>
        <w:ind w:left="0" w:right="0" w:firstLine="0"/>
        <w:jc w:val="left"/>
        <w:rPr>
          <w:sz w:val="22"/>
        </w:rPr>
      </w:pPr>
      <w:r w:rsidRPr="001977B8">
        <w:rPr>
          <w:b/>
          <w:sz w:val="22"/>
        </w:rPr>
        <w:t xml:space="preserve"> </w:t>
      </w:r>
      <w:r w:rsidRPr="001977B8">
        <w:rPr>
          <w:b/>
          <w:sz w:val="22"/>
        </w:rPr>
        <w:tab/>
        <w:t xml:space="preserve"> </w:t>
      </w:r>
    </w:p>
    <w:p w14:paraId="78B4241F" w14:textId="77777777" w:rsidR="003848BA" w:rsidRPr="001977B8" w:rsidRDefault="001977B8">
      <w:pPr>
        <w:tabs>
          <w:tab w:val="center" w:pos="3602"/>
          <w:tab w:val="center" w:pos="4322"/>
          <w:tab w:val="center" w:pos="5042"/>
          <w:tab w:val="center" w:pos="5762"/>
          <w:tab w:val="center" w:pos="6939"/>
        </w:tabs>
        <w:spacing w:after="229" w:line="259" w:lineRule="auto"/>
        <w:ind w:left="-15" w:right="0" w:firstLine="0"/>
        <w:jc w:val="left"/>
        <w:rPr>
          <w:sz w:val="22"/>
        </w:rPr>
      </w:pPr>
      <w:r w:rsidRPr="001977B8">
        <w:rPr>
          <w:b/>
          <w:sz w:val="22"/>
        </w:rPr>
        <w:t xml:space="preserve">Adopted by Governors Full GB: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June 2010 </w:t>
      </w:r>
    </w:p>
    <w:p w14:paraId="31DAA011" w14:textId="77777777" w:rsidR="003848BA" w:rsidRPr="001977B8" w:rsidRDefault="001977B8">
      <w:pPr>
        <w:tabs>
          <w:tab w:val="center" w:pos="5042"/>
          <w:tab w:val="center" w:pos="5762"/>
          <w:tab w:val="center" w:pos="6665"/>
        </w:tabs>
        <w:spacing w:after="229" w:line="259" w:lineRule="auto"/>
        <w:ind w:left="-15" w:right="0" w:firstLine="0"/>
        <w:jc w:val="left"/>
        <w:rPr>
          <w:sz w:val="22"/>
        </w:rPr>
      </w:pPr>
      <w:r w:rsidRPr="001977B8">
        <w:rPr>
          <w:b/>
          <w:sz w:val="22"/>
        </w:rPr>
        <w:t xml:space="preserve">Governing committee accountable for review:  </w:t>
      </w:r>
      <w:r w:rsidRPr="001977B8">
        <w:rPr>
          <w:b/>
          <w:sz w:val="22"/>
        </w:rPr>
        <w:tab/>
        <w:t xml:space="preserve"> </w:t>
      </w:r>
      <w:r w:rsidRPr="001977B8">
        <w:rPr>
          <w:b/>
          <w:sz w:val="22"/>
        </w:rPr>
        <w:tab/>
        <w:t xml:space="preserve"> </w:t>
      </w:r>
      <w:r w:rsidRPr="001977B8">
        <w:rPr>
          <w:b/>
          <w:sz w:val="22"/>
        </w:rPr>
        <w:tab/>
        <w:t xml:space="preserve">FGB </w:t>
      </w:r>
    </w:p>
    <w:p w14:paraId="2B3B67BF" w14:textId="77777777" w:rsidR="003848BA" w:rsidRPr="001977B8" w:rsidRDefault="001977B8">
      <w:pPr>
        <w:tabs>
          <w:tab w:val="center" w:pos="3602"/>
          <w:tab w:val="center" w:pos="4322"/>
          <w:tab w:val="center" w:pos="5042"/>
          <w:tab w:val="center" w:pos="5762"/>
          <w:tab w:val="center" w:pos="7071"/>
        </w:tabs>
        <w:spacing w:after="229" w:line="259" w:lineRule="auto"/>
        <w:ind w:left="-15" w:right="0" w:firstLine="0"/>
        <w:jc w:val="left"/>
        <w:rPr>
          <w:sz w:val="22"/>
        </w:rPr>
      </w:pPr>
      <w:r w:rsidRPr="001977B8">
        <w:rPr>
          <w:b/>
          <w:sz w:val="22"/>
        </w:rPr>
        <w:t xml:space="preserve">SLT member accountable for review: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r>
      <w:r w:rsidRPr="001977B8">
        <w:rPr>
          <w:rFonts w:asciiTheme="minorHAnsi" w:hAnsiTheme="minorHAnsi" w:cstheme="minorHAnsi"/>
          <w:b/>
          <w:sz w:val="22"/>
          <w:shd w:val="clear" w:color="auto" w:fill="FFFFFF"/>
        </w:rPr>
        <w:t xml:space="preserve">Co-Deputy Head </w:t>
      </w:r>
      <w:proofErr w:type="gramStart"/>
      <w:r w:rsidRPr="001977B8">
        <w:rPr>
          <w:rFonts w:asciiTheme="minorHAnsi" w:hAnsiTheme="minorHAnsi" w:cstheme="minorHAnsi"/>
          <w:b/>
          <w:sz w:val="22"/>
          <w:shd w:val="clear" w:color="auto" w:fill="FFFFFF"/>
        </w:rPr>
        <w:t>Behaviour,</w:t>
      </w:r>
      <w:r>
        <w:rPr>
          <w:rFonts w:asciiTheme="minorHAnsi" w:hAnsiTheme="minorHAnsi" w:cstheme="minorHAnsi"/>
          <w:b/>
          <w:sz w:val="22"/>
          <w:shd w:val="clear" w:color="auto" w:fill="FFFFFF"/>
        </w:rPr>
        <w:t xml:space="preserve">   </w:t>
      </w:r>
      <w:proofErr w:type="gramEnd"/>
      <w:r>
        <w:rPr>
          <w:rFonts w:asciiTheme="minorHAnsi" w:hAnsiTheme="minorHAnsi" w:cstheme="minorHAnsi"/>
          <w:b/>
          <w:sz w:val="22"/>
          <w:shd w:val="clear" w:color="auto" w:fill="FFFFFF"/>
        </w:rPr>
        <w:t xml:space="preserve">                </w:t>
      </w:r>
      <w:r w:rsidRPr="001977B8">
        <w:rPr>
          <w:rFonts w:asciiTheme="minorHAnsi" w:hAnsiTheme="minorHAnsi" w:cstheme="minorHAnsi"/>
          <w:b/>
          <w:sz w:val="22"/>
          <w:shd w:val="clear" w:color="auto" w:fill="FFFFFF"/>
        </w:rPr>
        <w:t>Inclusion, Pastoral and Safeguarding</w:t>
      </w:r>
    </w:p>
    <w:p w14:paraId="2107CD60" w14:textId="569D88E6" w:rsidR="003848BA" w:rsidRPr="001977B8" w:rsidRDefault="001977B8">
      <w:pPr>
        <w:tabs>
          <w:tab w:val="center" w:pos="2161"/>
          <w:tab w:val="center" w:pos="2882"/>
          <w:tab w:val="center" w:pos="3602"/>
          <w:tab w:val="center" w:pos="4322"/>
          <w:tab w:val="center" w:pos="5042"/>
          <w:tab w:val="center" w:pos="5762"/>
          <w:tab w:val="center" w:pos="6932"/>
        </w:tabs>
        <w:spacing w:after="229" w:line="259" w:lineRule="auto"/>
        <w:ind w:left="-15" w:right="0" w:firstLine="0"/>
        <w:jc w:val="left"/>
        <w:rPr>
          <w:sz w:val="22"/>
        </w:rPr>
      </w:pPr>
      <w:r w:rsidRPr="001977B8">
        <w:rPr>
          <w:b/>
          <w:sz w:val="22"/>
        </w:rPr>
        <w:t xml:space="preserve">Date of last review: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May 202</w:t>
      </w:r>
      <w:r w:rsidR="00511219">
        <w:rPr>
          <w:b/>
          <w:sz w:val="22"/>
        </w:rPr>
        <w:t>5</w:t>
      </w:r>
      <w:r w:rsidRPr="001977B8">
        <w:rPr>
          <w:b/>
          <w:sz w:val="22"/>
        </w:rPr>
        <w:t xml:space="preserve"> </w:t>
      </w:r>
    </w:p>
    <w:p w14:paraId="435E9E30" w14:textId="49A93B02" w:rsidR="003848BA" w:rsidRPr="001977B8" w:rsidRDefault="001977B8">
      <w:pPr>
        <w:tabs>
          <w:tab w:val="center" w:pos="2161"/>
          <w:tab w:val="center" w:pos="2882"/>
          <w:tab w:val="center" w:pos="3602"/>
          <w:tab w:val="center" w:pos="4322"/>
          <w:tab w:val="center" w:pos="5042"/>
          <w:tab w:val="center" w:pos="5762"/>
          <w:tab w:val="center" w:pos="7218"/>
        </w:tabs>
        <w:spacing w:after="229" w:line="259" w:lineRule="auto"/>
        <w:ind w:left="-15" w:right="0" w:firstLine="0"/>
        <w:jc w:val="left"/>
        <w:rPr>
          <w:sz w:val="22"/>
        </w:rPr>
      </w:pPr>
      <w:r w:rsidRPr="001977B8">
        <w:rPr>
          <w:b/>
          <w:sz w:val="22"/>
        </w:rPr>
        <w:t xml:space="preserve">Date of next review: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 xml:space="preserve"> </w:t>
      </w:r>
      <w:r w:rsidRPr="001977B8">
        <w:rPr>
          <w:b/>
          <w:sz w:val="22"/>
        </w:rPr>
        <w:tab/>
        <w:t>1</w:t>
      </w:r>
      <w:r w:rsidRPr="001977B8">
        <w:rPr>
          <w:b/>
          <w:sz w:val="22"/>
          <w:vertAlign w:val="superscript"/>
        </w:rPr>
        <w:t>st</w:t>
      </w:r>
      <w:r w:rsidRPr="001977B8">
        <w:rPr>
          <w:b/>
          <w:sz w:val="22"/>
        </w:rPr>
        <w:t xml:space="preserve"> January 202</w:t>
      </w:r>
      <w:r w:rsidR="00511219">
        <w:rPr>
          <w:b/>
          <w:sz w:val="22"/>
        </w:rPr>
        <w:t>8</w:t>
      </w:r>
      <w:r w:rsidRPr="001977B8">
        <w:rPr>
          <w:b/>
          <w:sz w:val="22"/>
        </w:rPr>
        <w:t xml:space="preserve"> </w:t>
      </w:r>
    </w:p>
    <w:p w14:paraId="1FE767C3" w14:textId="77777777" w:rsidR="003848BA" w:rsidRDefault="001977B8">
      <w:pPr>
        <w:spacing w:after="233" w:line="259" w:lineRule="auto"/>
        <w:ind w:left="0" w:right="0" w:firstLine="0"/>
        <w:jc w:val="left"/>
      </w:pPr>
      <w:r>
        <w:rPr>
          <w:b/>
          <w:sz w:val="22"/>
        </w:rPr>
        <w:t xml:space="preserve"> </w:t>
      </w:r>
    </w:p>
    <w:p w14:paraId="0B8472E5" w14:textId="77777777" w:rsidR="003848BA" w:rsidRDefault="001977B8">
      <w:pPr>
        <w:tabs>
          <w:tab w:val="center" w:pos="6332"/>
        </w:tabs>
        <w:spacing w:after="218" w:line="259" w:lineRule="auto"/>
        <w:ind w:left="0" w:right="0" w:firstLine="0"/>
        <w:jc w:val="left"/>
      </w:pPr>
      <w:r>
        <w:rPr>
          <w:b/>
          <w:sz w:val="22"/>
        </w:rPr>
        <w:t xml:space="preserve">Signed: ……………………………………………………………. </w:t>
      </w:r>
      <w:r>
        <w:rPr>
          <w:b/>
          <w:sz w:val="22"/>
        </w:rPr>
        <w:tab/>
        <w:t xml:space="preserve">Date: ………………………………… </w:t>
      </w:r>
    </w:p>
    <w:p w14:paraId="73386081" w14:textId="77777777" w:rsidR="001977B8" w:rsidRDefault="001977B8">
      <w:pPr>
        <w:spacing w:after="229" w:line="259" w:lineRule="auto"/>
        <w:ind w:left="-5" w:right="0"/>
        <w:jc w:val="left"/>
        <w:rPr>
          <w:b/>
          <w:sz w:val="22"/>
        </w:rPr>
      </w:pPr>
      <w:r>
        <w:rPr>
          <w:b/>
          <w:sz w:val="22"/>
        </w:rPr>
        <w:t xml:space="preserve">               Alan </w:t>
      </w:r>
      <w:proofErr w:type="gramStart"/>
      <w:r>
        <w:rPr>
          <w:b/>
          <w:sz w:val="22"/>
        </w:rPr>
        <w:t>Sherwell  -</w:t>
      </w:r>
      <w:proofErr w:type="gramEnd"/>
      <w:r>
        <w:rPr>
          <w:b/>
          <w:sz w:val="22"/>
        </w:rPr>
        <w:t xml:space="preserve"> Chair of Governors </w:t>
      </w:r>
    </w:p>
    <w:p w14:paraId="54DB203C" w14:textId="77777777" w:rsidR="001977B8" w:rsidRDefault="001977B8">
      <w:pPr>
        <w:spacing w:after="160" w:line="259" w:lineRule="auto"/>
        <w:ind w:left="0" w:right="0" w:firstLine="0"/>
        <w:jc w:val="left"/>
        <w:rPr>
          <w:b/>
          <w:sz w:val="22"/>
        </w:rPr>
      </w:pPr>
      <w:r>
        <w:rPr>
          <w:b/>
          <w:sz w:val="22"/>
        </w:rPr>
        <w:br w:type="page"/>
      </w:r>
    </w:p>
    <w:tbl>
      <w:tblPr>
        <w:tblStyle w:val="TableGrid1"/>
        <w:tblW w:w="9498" w:type="dxa"/>
        <w:tblInd w:w="-150" w:type="dxa"/>
        <w:tblLook w:val="04A0" w:firstRow="1" w:lastRow="0" w:firstColumn="1" w:lastColumn="0" w:noHBand="0" w:noVBand="1"/>
      </w:tblPr>
      <w:tblGrid>
        <w:gridCol w:w="1193"/>
        <w:gridCol w:w="5106"/>
        <w:gridCol w:w="1182"/>
        <w:gridCol w:w="2017"/>
      </w:tblGrid>
      <w:tr w:rsidR="001977B8" w14:paraId="3169A0FE" w14:textId="77777777" w:rsidTr="001977B8">
        <w:tc>
          <w:tcPr>
            <w:tcW w:w="1193"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hideMark/>
          </w:tcPr>
          <w:p w14:paraId="757082DF" w14:textId="77777777" w:rsidR="001977B8" w:rsidRPr="005C39C2" w:rsidRDefault="001977B8" w:rsidP="007405C3">
            <w:pPr>
              <w:spacing w:after="120" w:line="240" w:lineRule="auto"/>
              <w:jc w:val="center"/>
              <w:rPr>
                <w:rFonts w:cs="Times New Roman"/>
                <w:b/>
                <w:color w:val="auto"/>
                <w:szCs w:val="24"/>
              </w:rPr>
            </w:pPr>
            <w:bookmarkStart w:id="0" w:name="_Hlk203979896"/>
            <w:r w:rsidRPr="005C39C2">
              <w:rPr>
                <w:b/>
                <w:szCs w:val="24"/>
              </w:rPr>
              <w:lastRenderedPageBreak/>
              <w:t>Version</w:t>
            </w:r>
          </w:p>
        </w:tc>
        <w:tc>
          <w:tcPr>
            <w:tcW w:w="5106"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hideMark/>
          </w:tcPr>
          <w:p w14:paraId="7859A67C" w14:textId="77777777" w:rsidR="001977B8" w:rsidRPr="005C39C2" w:rsidRDefault="001977B8" w:rsidP="007405C3">
            <w:pPr>
              <w:spacing w:after="120" w:line="240" w:lineRule="auto"/>
              <w:jc w:val="center"/>
              <w:rPr>
                <w:b/>
                <w:szCs w:val="24"/>
              </w:rPr>
            </w:pPr>
            <w:r>
              <w:rPr>
                <w:b/>
                <w:szCs w:val="24"/>
              </w:rPr>
              <w:t>Summary of Changes</w:t>
            </w:r>
          </w:p>
        </w:tc>
        <w:tc>
          <w:tcPr>
            <w:tcW w:w="1182"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hideMark/>
          </w:tcPr>
          <w:p w14:paraId="2254DE75" w14:textId="77777777" w:rsidR="001977B8" w:rsidRPr="005C39C2" w:rsidRDefault="001977B8" w:rsidP="007405C3">
            <w:pPr>
              <w:spacing w:after="120" w:line="240" w:lineRule="auto"/>
              <w:jc w:val="center"/>
              <w:rPr>
                <w:b/>
                <w:szCs w:val="24"/>
              </w:rPr>
            </w:pPr>
            <w:r w:rsidRPr="005C39C2">
              <w:rPr>
                <w:b/>
                <w:szCs w:val="24"/>
              </w:rPr>
              <w:t>Date</w:t>
            </w:r>
          </w:p>
        </w:tc>
        <w:tc>
          <w:tcPr>
            <w:tcW w:w="2017"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hideMark/>
          </w:tcPr>
          <w:p w14:paraId="2CE6E846" w14:textId="77777777" w:rsidR="001977B8" w:rsidRPr="005C39C2" w:rsidRDefault="001977B8" w:rsidP="007405C3">
            <w:pPr>
              <w:spacing w:after="120" w:line="240" w:lineRule="auto"/>
              <w:jc w:val="center"/>
              <w:rPr>
                <w:b/>
                <w:szCs w:val="24"/>
              </w:rPr>
            </w:pPr>
            <w:r w:rsidRPr="005C39C2">
              <w:rPr>
                <w:b/>
                <w:szCs w:val="24"/>
              </w:rPr>
              <w:t>Author(s)</w:t>
            </w:r>
          </w:p>
        </w:tc>
      </w:tr>
      <w:tr w:rsidR="001977B8" w:rsidRPr="00B75C7F" w14:paraId="743116BB" w14:textId="77777777" w:rsidTr="001977B8">
        <w:trPr>
          <w:trHeight w:val="227"/>
        </w:trPr>
        <w:tc>
          <w:tcPr>
            <w:tcW w:w="1193" w:type="dxa"/>
            <w:tcBorders>
              <w:top w:val="single" w:sz="6" w:space="0" w:color="000000"/>
              <w:left w:val="single" w:sz="6" w:space="0" w:color="000000"/>
              <w:bottom w:val="single" w:sz="6" w:space="0" w:color="000000"/>
              <w:right w:val="single" w:sz="6" w:space="0" w:color="000000"/>
            </w:tcBorders>
            <w:vAlign w:val="center"/>
          </w:tcPr>
          <w:p w14:paraId="3C5208C4" w14:textId="77777777" w:rsidR="001977B8" w:rsidRPr="00B75C7F" w:rsidRDefault="001977B8" w:rsidP="007405C3">
            <w:pPr>
              <w:spacing w:after="120" w:line="240" w:lineRule="auto"/>
              <w:jc w:val="center"/>
              <w:rPr>
                <w:color w:val="auto"/>
                <w:sz w:val="22"/>
                <w:szCs w:val="24"/>
              </w:rPr>
            </w:pPr>
            <w:r>
              <w:rPr>
                <w:sz w:val="22"/>
                <w:szCs w:val="24"/>
              </w:rPr>
              <w:t>Sept 25</w:t>
            </w:r>
          </w:p>
        </w:tc>
        <w:tc>
          <w:tcPr>
            <w:tcW w:w="5106" w:type="dxa"/>
            <w:tcBorders>
              <w:top w:val="single" w:sz="6" w:space="0" w:color="000000"/>
              <w:left w:val="single" w:sz="6" w:space="0" w:color="000000"/>
              <w:bottom w:val="single" w:sz="6" w:space="0" w:color="000000"/>
              <w:right w:val="single" w:sz="6" w:space="0" w:color="000000"/>
            </w:tcBorders>
          </w:tcPr>
          <w:p w14:paraId="32270E89" w14:textId="77777777" w:rsidR="001977B8" w:rsidRPr="00B75C7F" w:rsidRDefault="001977B8" w:rsidP="001977B8">
            <w:pPr>
              <w:pStyle w:val="ListParagraph"/>
              <w:numPr>
                <w:ilvl w:val="0"/>
                <w:numId w:val="8"/>
              </w:numPr>
              <w:spacing w:before="0" w:after="0" w:line="240" w:lineRule="auto"/>
              <w:ind w:left="359" w:hanging="283"/>
              <w:rPr>
                <w:rFonts w:eastAsia="Times New Roman"/>
                <w:color w:val="auto"/>
                <w:szCs w:val="24"/>
              </w:rPr>
            </w:pPr>
          </w:p>
        </w:tc>
        <w:tc>
          <w:tcPr>
            <w:tcW w:w="1182" w:type="dxa"/>
            <w:tcBorders>
              <w:top w:val="single" w:sz="6" w:space="0" w:color="000000"/>
              <w:left w:val="single" w:sz="6" w:space="0" w:color="000000"/>
              <w:bottom w:val="single" w:sz="6" w:space="0" w:color="000000"/>
              <w:right w:val="single" w:sz="6" w:space="0" w:color="000000"/>
            </w:tcBorders>
          </w:tcPr>
          <w:p w14:paraId="1F65749D" w14:textId="77777777" w:rsidR="001977B8" w:rsidRPr="00B75C7F" w:rsidRDefault="001977B8" w:rsidP="007405C3">
            <w:pPr>
              <w:spacing w:after="120" w:line="240" w:lineRule="auto"/>
              <w:rPr>
                <w:color w:val="auto"/>
                <w:sz w:val="22"/>
                <w:szCs w:val="24"/>
              </w:rPr>
            </w:pPr>
          </w:p>
        </w:tc>
        <w:tc>
          <w:tcPr>
            <w:tcW w:w="2017" w:type="dxa"/>
            <w:tcBorders>
              <w:top w:val="single" w:sz="6" w:space="0" w:color="000000"/>
              <w:left w:val="single" w:sz="6" w:space="0" w:color="000000"/>
              <w:bottom w:val="single" w:sz="6" w:space="0" w:color="000000"/>
              <w:right w:val="single" w:sz="6" w:space="0" w:color="000000"/>
            </w:tcBorders>
          </w:tcPr>
          <w:p w14:paraId="12377285" w14:textId="77777777" w:rsidR="001977B8" w:rsidRPr="00B75C7F" w:rsidRDefault="001977B8" w:rsidP="007405C3">
            <w:pPr>
              <w:spacing w:after="120" w:line="240" w:lineRule="auto"/>
              <w:rPr>
                <w:color w:val="auto"/>
                <w:sz w:val="22"/>
                <w:szCs w:val="24"/>
              </w:rPr>
            </w:pPr>
          </w:p>
        </w:tc>
      </w:tr>
      <w:bookmarkEnd w:id="0"/>
    </w:tbl>
    <w:p w14:paraId="1A41E98A" w14:textId="77777777" w:rsidR="001977B8" w:rsidRDefault="001977B8">
      <w:pPr>
        <w:spacing w:after="229" w:line="259" w:lineRule="auto"/>
        <w:ind w:left="-5" w:right="0"/>
        <w:jc w:val="left"/>
      </w:pPr>
    </w:p>
    <w:p w14:paraId="6DA9124B" w14:textId="77777777" w:rsidR="001977B8" w:rsidRDefault="001977B8">
      <w:pPr>
        <w:spacing w:after="160" w:line="259" w:lineRule="auto"/>
        <w:ind w:left="0" w:right="0" w:firstLine="0"/>
        <w:jc w:val="left"/>
      </w:pPr>
      <w:r>
        <w:br w:type="page"/>
      </w:r>
    </w:p>
    <w:p w14:paraId="0A2FCC2C" w14:textId="77777777" w:rsidR="003848BA" w:rsidRDefault="003848BA">
      <w:pPr>
        <w:spacing w:after="0" w:line="259" w:lineRule="auto"/>
        <w:ind w:left="0" w:right="0" w:firstLine="0"/>
        <w:jc w:val="left"/>
      </w:pPr>
    </w:p>
    <w:p w14:paraId="66B87073" w14:textId="77777777" w:rsidR="003848BA" w:rsidRDefault="001977B8">
      <w:pPr>
        <w:ind w:left="-5" w:right="0"/>
      </w:pPr>
      <w:r>
        <w:t xml:space="preserve">All involved with the education of children hope that the children for whom they are responsible do not experience bereavement. </w:t>
      </w:r>
      <w:proofErr w:type="gramStart"/>
      <w:r>
        <w:t>However</w:t>
      </w:r>
      <w:proofErr w:type="gramEnd"/>
      <w:r>
        <w:t xml:space="preserve"> it is a fact that in all schools there will be children who have experienced bereavement whether of a pet, grandparent, or in some instances a parent. Such bereavements may occur with warning after a period of ill health, or suddenly as a result of an accident. It is important that schools are able to deal effectively with these situations when they occur.  </w:t>
      </w:r>
    </w:p>
    <w:p w14:paraId="4CBEDC05" w14:textId="77777777" w:rsidR="003848BA" w:rsidRDefault="001977B8">
      <w:pPr>
        <w:spacing w:after="0" w:line="259" w:lineRule="auto"/>
        <w:ind w:left="0" w:right="0" w:firstLine="0"/>
        <w:jc w:val="left"/>
      </w:pPr>
      <w:r>
        <w:rPr>
          <w:b/>
        </w:rPr>
        <w:t xml:space="preserve"> </w:t>
      </w:r>
    </w:p>
    <w:p w14:paraId="510B8967" w14:textId="77777777" w:rsidR="003848BA" w:rsidRDefault="001977B8">
      <w:pPr>
        <w:ind w:left="-5" w:right="0"/>
      </w:pPr>
      <w:r>
        <w:t xml:space="preserve">Serious situations are likely to be the death of; </w:t>
      </w:r>
    </w:p>
    <w:p w14:paraId="42A3093D" w14:textId="77777777" w:rsidR="003848BA" w:rsidRDefault="001977B8">
      <w:pPr>
        <w:spacing w:after="11" w:line="259" w:lineRule="auto"/>
        <w:ind w:left="0" w:right="0" w:firstLine="0"/>
        <w:jc w:val="left"/>
      </w:pPr>
      <w:r>
        <w:t xml:space="preserve"> </w:t>
      </w:r>
    </w:p>
    <w:p w14:paraId="03A63451" w14:textId="77777777" w:rsidR="003848BA" w:rsidRDefault="001977B8">
      <w:pPr>
        <w:numPr>
          <w:ilvl w:val="0"/>
          <w:numId w:val="1"/>
        </w:numPr>
        <w:spacing w:after="25"/>
        <w:ind w:right="0" w:hanging="361"/>
      </w:pPr>
      <w:r>
        <w:t xml:space="preserve">a pupil,  </w:t>
      </w:r>
    </w:p>
    <w:p w14:paraId="1A31C206" w14:textId="77777777" w:rsidR="003848BA" w:rsidRDefault="001977B8">
      <w:pPr>
        <w:numPr>
          <w:ilvl w:val="0"/>
          <w:numId w:val="1"/>
        </w:numPr>
        <w:ind w:right="0" w:hanging="361"/>
      </w:pPr>
      <w:r>
        <w:t xml:space="preserve">a parent of a child at the school   </w:t>
      </w:r>
    </w:p>
    <w:p w14:paraId="01ED154F" w14:textId="77777777" w:rsidR="003848BA" w:rsidRDefault="001977B8">
      <w:pPr>
        <w:numPr>
          <w:ilvl w:val="0"/>
          <w:numId w:val="1"/>
        </w:numPr>
        <w:ind w:right="0" w:hanging="361"/>
      </w:pPr>
      <w:r>
        <w:t xml:space="preserve">a member of staff  </w:t>
      </w:r>
    </w:p>
    <w:p w14:paraId="7F5722DB" w14:textId="77777777" w:rsidR="003848BA" w:rsidRDefault="001977B8">
      <w:pPr>
        <w:spacing w:after="0" w:line="259" w:lineRule="auto"/>
        <w:ind w:left="0" w:right="0" w:firstLine="0"/>
        <w:jc w:val="left"/>
      </w:pPr>
      <w:r>
        <w:t xml:space="preserve"> </w:t>
      </w:r>
    </w:p>
    <w:p w14:paraId="4CE11D60" w14:textId="77777777" w:rsidR="003848BA" w:rsidRDefault="001977B8">
      <w:pPr>
        <w:ind w:left="-5" w:right="0"/>
      </w:pPr>
      <w:r>
        <w:t xml:space="preserve">[Were these to take place at school, or on a school trip, or if there were to be multiple deaths the implications for the school, staff and children would be very serious. In such circumstances we would access the support available from the LEA.] </w:t>
      </w:r>
    </w:p>
    <w:p w14:paraId="7330D958" w14:textId="77777777" w:rsidR="003848BA" w:rsidRDefault="001977B8">
      <w:pPr>
        <w:spacing w:after="0" w:line="259" w:lineRule="auto"/>
        <w:ind w:left="0" w:right="0" w:firstLine="0"/>
        <w:jc w:val="left"/>
      </w:pPr>
      <w:r>
        <w:t xml:space="preserve"> </w:t>
      </w:r>
    </w:p>
    <w:p w14:paraId="340EED45" w14:textId="77777777" w:rsidR="003848BA" w:rsidRDefault="001977B8">
      <w:pPr>
        <w:ind w:left="-5" w:right="0"/>
      </w:pPr>
      <w:proofErr w:type="gramStart"/>
      <w:r>
        <w:t>However</w:t>
      </w:r>
      <w:proofErr w:type="gramEnd"/>
      <w:r>
        <w:t xml:space="preserve"> death of other close relatives – siblings, Grandparents, Aunts and Uncles as well as family friends or neighbours all require careful handling. </w:t>
      </w:r>
    </w:p>
    <w:p w14:paraId="3BB143E9" w14:textId="77777777" w:rsidR="003848BA" w:rsidRDefault="001977B8">
      <w:pPr>
        <w:spacing w:after="0" w:line="259" w:lineRule="auto"/>
        <w:ind w:left="0" w:right="0" w:firstLine="0"/>
        <w:jc w:val="left"/>
      </w:pPr>
      <w:r>
        <w:rPr>
          <w:b/>
        </w:rPr>
        <w:t xml:space="preserve"> </w:t>
      </w:r>
    </w:p>
    <w:p w14:paraId="1A87254D" w14:textId="77777777" w:rsidR="003848BA" w:rsidRDefault="001977B8">
      <w:pPr>
        <w:spacing w:after="0" w:line="259" w:lineRule="auto"/>
        <w:ind w:left="0" w:right="0" w:firstLine="0"/>
        <w:jc w:val="left"/>
      </w:pPr>
      <w:r>
        <w:t xml:space="preserve">  </w:t>
      </w:r>
    </w:p>
    <w:p w14:paraId="4DAEC4C7" w14:textId="77777777" w:rsidR="003848BA" w:rsidRDefault="001977B8">
      <w:pPr>
        <w:spacing w:after="0" w:line="259" w:lineRule="auto"/>
        <w:ind w:left="0" w:right="0" w:firstLine="0"/>
        <w:jc w:val="left"/>
      </w:pPr>
      <w:r>
        <w:t xml:space="preserve"> </w:t>
      </w:r>
    </w:p>
    <w:p w14:paraId="44BFDCE9" w14:textId="77777777" w:rsidR="003848BA" w:rsidRDefault="001977B8">
      <w:pPr>
        <w:spacing w:after="0" w:line="259" w:lineRule="auto"/>
        <w:ind w:left="0" w:right="0" w:firstLine="0"/>
        <w:jc w:val="left"/>
      </w:pPr>
      <w:r>
        <w:t xml:space="preserve"> </w:t>
      </w:r>
    </w:p>
    <w:p w14:paraId="0F8AAF96" w14:textId="77777777" w:rsidR="003848BA" w:rsidRDefault="001977B8">
      <w:pPr>
        <w:spacing w:after="0" w:line="259" w:lineRule="auto"/>
        <w:ind w:left="0" w:right="0" w:firstLine="0"/>
        <w:jc w:val="left"/>
      </w:pPr>
      <w:r>
        <w:t xml:space="preserve"> </w:t>
      </w:r>
    </w:p>
    <w:p w14:paraId="567ED845" w14:textId="77777777" w:rsidR="001977B8" w:rsidRDefault="001977B8">
      <w:pPr>
        <w:spacing w:after="0" w:line="259" w:lineRule="auto"/>
        <w:ind w:left="0" w:right="0" w:firstLine="0"/>
        <w:jc w:val="left"/>
      </w:pPr>
      <w:r>
        <w:t xml:space="preserve"> </w:t>
      </w:r>
    </w:p>
    <w:p w14:paraId="5B3BB38B" w14:textId="77777777" w:rsidR="001977B8" w:rsidRDefault="001977B8">
      <w:pPr>
        <w:spacing w:after="160" w:line="259" w:lineRule="auto"/>
        <w:ind w:left="0" w:right="0" w:firstLine="0"/>
        <w:jc w:val="left"/>
      </w:pPr>
      <w:r>
        <w:br w:type="page"/>
      </w:r>
    </w:p>
    <w:p w14:paraId="1C63CB97" w14:textId="77777777" w:rsidR="003848BA" w:rsidRDefault="001977B8">
      <w:pPr>
        <w:spacing w:after="0" w:line="259" w:lineRule="auto"/>
        <w:ind w:left="0" w:right="0" w:firstLine="0"/>
        <w:jc w:val="left"/>
      </w:pPr>
      <w:r>
        <w:lastRenderedPageBreak/>
        <w:t xml:space="preserve"> </w:t>
      </w:r>
    </w:p>
    <w:p w14:paraId="3B862F81" w14:textId="77777777" w:rsidR="003848BA" w:rsidRDefault="001977B8">
      <w:pPr>
        <w:pStyle w:val="Heading1"/>
        <w:ind w:left="-5"/>
      </w:pPr>
      <w:r>
        <w:t>Death of a school pupil, sibling of a school pupil or parent of a pupil</w:t>
      </w:r>
      <w:r>
        <w:rPr>
          <w:u w:val="none"/>
        </w:rPr>
        <w:t xml:space="preserve"> </w:t>
      </w:r>
    </w:p>
    <w:p w14:paraId="25D944ED" w14:textId="77777777" w:rsidR="003848BA" w:rsidRDefault="001977B8">
      <w:pPr>
        <w:spacing w:after="0" w:line="259" w:lineRule="auto"/>
        <w:ind w:left="0" w:right="0" w:firstLine="0"/>
        <w:jc w:val="left"/>
      </w:pPr>
      <w:r>
        <w:rPr>
          <w:rFonts w:ascii="Arial" w:eastAsia="Arial" w:hAnsi="Arial" w:cs="Arial"/>
          <w:sz w:val="20"/>
        </w:rPr>
        <w:t xml:space="preserve"> </w:t>
      </w:r>
    </w:p>
    <w:p w14:paraId="1B360281" w14:textId="77777777" w:rsidR="003848BA" w:rsidRDefault="001977B8">
      <w:pPr>
        <w:spacing w:after="44" w:line="239" w:lineRule="auto"/>
        <w:ind w:left="0" w:right="0" w:firstLine="0"/>
        <w:jc w:val="left"/>
      </w:pPr>
      <w:r>
        <w:rPr>
          <w:rFonts w:ascii="Arial" w:eastAsia="Arial" w:hAnsi="Arial" w:cs="Arial"/>
          <w:sz w:val="20"/>
        </w:rPr>
        <w:t xml:space="preserve">The school have a duty to report the death of a child to the Child Death Overview Panel https://www.bucksscp.org.uk/child-death-overview-panel/ </w:t>
      </w:r>
    </w:p>
    <w:p w14:paraId="020AD081" w14:textId="77777777" w:rsidR="003848BA" w:rsidRDefault="001977B8">
      <w:pPr>
        <w:spacing w:after="0" w:line="259" w:lineRule="auto"/>
        <w:ind w:left="0" w:right="0" w:firstLine="0"/>
        <w:jc w:val="left"/>
      </w:pPr>
      <w:r>
        <w:t xml:space="preserve"> </w:t>
      </w:r>
    </w:p>
    <w:p w14:paraId="73ED9CD5" w14:textId="77777777" w:rsidR="003848BA" w:rsidRDefault="001977B8">
      <w:pPr>
        <w:pStyle w:val="Heading2"/>
        <w:ind w:left="-5"/>
      </w:pPr>
      <w:r>
        <w:t xml:space="preserve">First Day </w:t>
      </w:r>
    </w:p>
    <w:p w14:paraId="7DA68B84" w14:textId="77777777" w:rsidR="003848BA" w:rsidRDefault="001977B8">
      <w:pPr>
        <w:spacing w:after="0" w:line="259" w:lineRule="auto"/>
        <w:ind w:left="0" w:right="0" w:firstLine="0"/>
        <w:jc w:val="left"/>
      </w:pPr>
      <w:r>
        <w:t xml:space="preserve"> </w:t>
      </w:r>
    </w:p>
    <w:p w14:paraId="79434CB2" w14:textId="77777777" w:rsidR="003848BA" w:rsidRDefault="001977B8">
      <w:pPr>
        <w:ind w:left="-5" w:right="0"/>
      </w:pPr>
      <w:r>
        <w:t xml:space="preserve">For the death of a child or parent it is important that the Headteacher (or Deputy in their absence) is the initial point of contact. The class teacher may be present, but should not allow themselves to be the first point of contact. </w:t>
      </w:r>
    </w:p>
    <w:p w14:paraId="25E251B6" w14:textId="77777777" w:rsidR="003848BA" w:rsidRDefault="001977B8">
      <w:pPr>
        <w:spacing w:after="0" w:line="259" w:lineRule="auto"/>
        <w:ind w:left="0" w:right="0" w:firstLine="0"/>
        <w:jc w:val="left"/>
      </w:pPr>
      <w:r>
        <w:t xml:space="preserve"> </w:t>
      </w:r>
    </w:p>
    <w:p w14:paraId="76656F22" w14:textId="77777777" w:rsidR="003848BA" w:rsidRDefault="001977B8">
      <w:pPr>
        <w:ind w:left="-5" w:right="0"/>
      </w:pPr>
      <w:r>
        <w:t xml:space="preserve">It is important that as much accurate information is gathered at this stage. Rumour, speculation and the possible involvement of the media in the case of an accident can all contribute to making a difficult time worse.  </w:t>
      </w:r>
    </w:p>
    <w:p w14:paraId="2C655826" w14:textId="77777777" w:rsidR="003848BA" w:rsidRDefault="001977B8">
      <w:pPr>
        <w:spacing w:after="0" w:line="259" w:lineRule="auto"/>
        <w:ind w:left="0" w:right="0" w:firstLine="0"/>
        <w:jc w:val="left"/>
      </w:pPr>
      <w:r>
        <w:t xml:space="preserve"> </w:t>
      </w:r>
    </w:p>
    <w:p w14:paraId="46F379C1" w14:textId="77777777" w:rsidR="003848BA" w:rsidRDefault="001977B8">
      <w:pPr>
        <w:ind w:left="-5" w:right="0"/>
      </w:pPr>
      <w:r>
        <w:t xml:space="preserve">The Head will inform the class teacher, if not initially present, and will also inform all staff. Where staff are likely to be distressed an emergency staff meeting will be called which will allow time for discussion, planning and private grief. Depending on the circumstances it may be necessary to use a memo or personal message. </w:t>
      </w:r>
    </w:p>
    <w:p w14:paraId="0592B3B0" w14:textId="77777777" w:rsidR="003848BA" w:rsidRDefault="001977B8">
      <w:pPr>
        <w:spacing w:after="0" w:line="259" w:lineRule="auto"/>
        <w:ind w:left="0" w:right="0" w:firstLine="0"/>
        <w:jc w:val="left"/>
      </w:pPr>
      <w:r>
        <w:t xml:space="preserve"> </w:t>
      </w:r>
    </w:p>
    <w:p w14:paraId="680420DB" w14:textId="77777777" w:rsidR="003848BA" w:rsidRDefault="001977B8">
      <w:pPr>
        <w:ind w:left="-5" w:right="0"/>
      </w:pPr>
      <w:r>
        <w:t xml:space="preserve">The Senior Management Team will also determine how best to inform the children. It is likely that they would inform the class before the whole school is informed.  </w:t>
      </w:r>
    </w:p>
    <w:p w14:paraId="016D5B10" w14:textId="77777777" w:rsidR="003848BA" w:rsidRDefault="001977B8">
      <w:pPr>
        <w:spacing w:after="0" w:line="259" w:lineRule="auto"/>
        <w:ind w:left="0" w:right="0" w:firstLine="0"/>
        <w:jc w:val="left"/>
      </w:pPr>
      <w:r>
        <w:t xml:space="preserve"> </w:t>
      </w:r>
    </w:p>
    <w:p w14:paraId="5B4B1EB2" w14:textId="77777777" w:rsidR="003848BA" w:rsidRDefault="001977B8">
      <w:pPr>
        <w:ind w:left="-5" w:right="0"/>
      </w:pPr>
      <w:r>
        <w:t xml:space="preserve">It is important that everyone is informed quickly and that all information is accurate, open and honest. Staff should discourage rumour and speculation.  </w:t>
      </w:r>
    </w:p>
    <w:p w14:paraId="6BE5811B" w14:textId="77777777" w:rsidR="003848BA" w:rsidRDefault="001977B8">
      <w:pPr>
        <w:spacing w:after="0" w:line="259" w:lineRule="auto"/>
        <w:ind w:left="0" w:right="0" w:firstLine="0"/>
        <w:jc w:val="left"/>
      </w:pPr>
      <w:r>
        <w:t xml:space="preserve"> </w:t>
      </w:r>
    </w:p>
    <w:p w14:paraId="5E96EA6F" w14:textId="77777777" w:rsidR="003848BA" w:rsidRDefault="001977B8">
      <w:pPr>
        <w:pStyle w:val="Heading2"/>
        <w:ind w:left="-5"/>
      </w:pPr>
      <w:r>
        <w:t xml:space="preserve">Assembly </w:t>
      </w:r>
    </w:p>
    <w:p w14:paraId="5EAC8774" w14:textId="77777777" w:rsidR="003848BA" w:rsidRDefault="001977B8">
      <w:pPr>
        <w:spacing w:after="0" w:line="259" w:lineRule="auto"/>
        <w:ind w:left="0" w:right="0" w:firstLine="0"/>
        <w:jc w:val="left"/>
      </w:pPr>
      <w:r>
        <w:t xml:space="preserve"> </w:t>
      </w:r>
    </w:p>
    <w:p w14:paraId="1BD552E5" w14:textId="77777777" w:rsidR="003848BA" w:rsidRDefault="001977B8">
      <w:pPr>
        <w:ind w:left="-5" w:right="0"/>
      </w:pPr>
      <w:r>
        <w:t xml:space="preserve">The rest of the school will normally be informed at Assembly.  </w:t>
      </w:r>
    </w:p>
    <w:p w14:paraId="61D9E84A" w14:textId="77777777" w:rsidR="003848BA" w:rsidRDefault="001977B8">
      <w:pPr>
        <w:spacing w:after="0" w:line="259" w:lineRule="auto"/>
        <w:ind w:left="0" w:right="0" w:firstLine="0"/>
        <w:jc w:val="left"/>
      </w:pPr>
      <w:r>
        <w:t xml:space="preserve"> </w:t>
      </w:r>
    </w:p>
    <w:p w14:paraId="7FB15B8F" w14:textId="77777777" w:rsidR="003848BA" w:rsidRDefault="001977B8">
      <w:pPr>
        <w:ind w:left="-5" w:right="0"/>
      </w:pPr>
      <w:r>
        <w:t xml:space="preserve">The Assembly should: </w:t>
      </w:r>
    </w:p>
    <w:p w14:paraId="521286BE" w14:textId="77777777" w:rsidR="003848BA" w:rsidRDefault="001977B8">
      <w:pPr>
        <w:spacing w:after="11" w:line="259" w:lineRule="auto"/>
        <w:ind w:left="0" w:right="0" w:firstLine="0"/>
        <w:jc w:val="left"/>
      </w:pPr>
      <w:r>
        <w:t xml:space="preserve"> </w:t>
      </w:r>
    </w:p>
    <w:p w14:paraId="2BC8025D" w14:textId="77777777" w:rsidR="003848BA" w:rsidRDefault="001977B8">
      <w:pPr>
        <w:numPr>
          <w:ilvl w:val="0"/>
          <w:numId w:val="2"/>
        </w:numPr>
        <w:ind w:right="0" w:hanging="361"/>
      </w:pPr>
      <w:r>
        <w:t xml:space="preserve">Be calm  </w:t>
      </w:r>
    </w:p>
    <w:p w14:paraId="330F6D5F" w14:textId="77777777" w:rsidR="003848BA" w:rsidRDefault="001977B8">
      <w:pPr>
        <w:spacing w:after="12" w:line="259" w:lineRule="auto"/>
        <w:ind w:left="0" w:right="0" w:firstLine="0"/>
        <w:jc w:val="left"/>
      </w:pPr>
      <w:r>
        <w:t xml:space="preserve"> </w:t>
      </w:r>
    </w:p>
    <w:p w14:paraId="71E3A934" w14:textId="77777777" w:rsidR="003848BA" w:rsidRDefault="001977B8">
      <w:pPr>
        <w:numPr>
          <w:ilvl w:val="0"/>
          <w:numId w:val="2"/>
        </w:numPr>
        <w:ind w:right="0" w:hanging="361"/>
      </w:pPr>
      <w:r>
        <w:t xml:space="preserve">Deal with facts </w:t>
      </w:r>
    </w:p>
    <w:p w14:paraId="45DF2BF9" w14:textId="77777777" w:rsidR="003848BA" w:rsidRDefault="001977B8">
      <w:pPr>
        <w:spacing w:after="13" w:line="259" w:lineRule="auto"/>
        <w:ind w:left="0" w:right="0" w:firstLine="0"/>
        <w:jc w:val="left"/>
      </w:pPr>
      <w:r>
        <w:t xml:space="preserve"> </w:t>
      </w:r>
    </w:p>
    <w:p w14:paraId="1DA6C182" w14:textId="77777777" w:rsidR="003848BA" w:rsidRDefault="001977B8">
      <w:pPr>
        <w:numPr>
          <w:ilvl w:val="0"/>
          <w:numId w:val="2"/>
        </w:numPr>
        <w:ind w:right="0" w:hanging="361"/>
      </w:pPr>
      <w:r>
        <w:t xml:space="preserve">Suggest children avoid visiting the house </w:t>
      </w:r>
    </w:p>
    <w:p w14:paraId="215A47BC" w14:textId="77777777" w:rsidR="003848BA" w:rsidRDefault="001977B8">
      <w:pPr>
        <w:spacing w:after="13" w:line="259" w:lineRule="auto"/>
        <w:ind w:left="0" w:right="0" w:firstLine="0"/>
        <w:jc w:val="left"/>
      </w:pPr>
      <w:r>
        <w:t xml:space="preserve"> </w:t>
      </w:r>
    </w:p>
    <w:p w14:paraId="1F7EB0EB" w14:textId="77777777" w:rsidR="003848BA" w:rsidRDefault="001977B8">
      <w:pPr>
        <w:numPr>
          <w:ilvl w:val="0"/>
          <w:numId w:val="2"/>
        </w:numPr>
        <w:ind w:right="0" w:hanging="361"/>
      </w:pPr>
      <w:r>
        <w:t xml:space="preserve">Reassure children that there will be continuity </w:t>
      </w:r>
    </w:p>
    <w:p w14:paraId="5A55F4FF" w14:textId="77777777" w:rsidR="003848BA" w:rsidRDefault="001977B8">
      <w:pPr>
        <w:spacing w:after="13" w:line="259" w:lineRule="auto"/>
        <w:ind w:left="0" w:right="0" w:firstLine="0"/>
        <w:jc w:val="left"/>
      </w:pPr>
      <w:r>
        <w:t xml:space="preserve"> </w:t>
      </w:r>
    </w:p>
    <w:p w14:paraId="2EA4BB5F" w14:textId="77777777" w:rsidR="003848BA" w:rsidRDefault="001977B8">
      <w:pPr>
        <w:numPr>
          <w:ilvl w:val="0"/>
          <w:numId w:val="2"/>
        </w:numPr>
        <w:ind w:right="0" w:hanging="361"/>
      </w:pPr>
      <w:r>
        <w:t xml:space="preserve">Give permission to show emotion </w:t>
      </w:r>
    </w:p>
    <w:p w14:paraId="00B4F219" w14:textId="77777777" w:rsidR="003848BA" w:rsidRDefault="001977B8">
      <w:pPr>
        <w:spacing w:after="0" w:line="259" w:lineRule="auto"/>
        <w:ind w:left="0" w:right="0" w:firstLine="0"/>
        <w:jc w:val="left"/>
      </w:pPr>
      <w:r>
        <w:t xml:space="preserve"> </w:t>
      </w:r>
    </w:p>
    <w:p w14:paraId="38B8609B" w14:textId="77777777" w:rsidR="003848BA" w:rsidRDefault="001977B8">
      <w:pPr>
        <w:spacing w:after="0" w:line="249" w:lineRule="auto"/>
        <w:ind w:left="-5" w:right="0"/>
        <w:jc w:val="left"/>
      </w:pPr>
      <w:r>
        <w:t xml:space="preserve">The Sensitive Issues Assembly File (in Head’s Office) gives guidance concerning content and organisation. </w:t>
      </w:r>
    </w:p>
    <w:p w14:paraId="145EE4A4" w14:textId="77777777" w:rsidR="003848BA" w:rsidRDefault="001977B8">
      <w:pPr>
        <w:spacing w:after="0" w:line="259" w:lineRule="auto"/>
        <w:ind w:left="0" w:right="0" w:firstLine="0"/>
        <w:jc w:val="left"/>
      </w:pPr>
      <w:r>
        <w:t xml:space="preserve"> </w:t>
      </w:r>
    </w:p>
    <w:p w14:paraId="17762DB7" w14:textId="77777777" w:rsidR="003848BA" w:rsidRDefault="001977B8">
      <w:pPr>
        <w:ind w:left="-5" w:right="0"/>
      </w:pPr>
      <w:r>
        <w:lastRenderedPageBreak/>
        <w:t xml:space="preserve">Assembly should be scheduled so that the children go back to class. This is a demanding aspect for some staff. </w:t>
      </w:r>
      <w:proofErr w:type="gramStart"/>
      <w:r>
        <w:t>However</w:t>
      </w:r>
      <w:proofErr w:type="gramEnd"/>
      <w:r>
        <w:t xml:space="preserve"> it is important that the children have an opportunity to express their thoughts, feelings and emotions in a secure environment. It is likely that after a period of about half an hour the children and staff will appreciate a breaktime. </w:t>
      </w:r>
    </w:p>
    <w:p w14:paraId="2BC4798F" w14:textId="77777777" w:rsidR="003848BA" w:rsidRDefault="001977B8">
      <w:pPr>
        <w:spacing w:after="0" w:line="259" w:lineRule="auto"/>
        <w:ind w:left="0" w:right="0" w:firstLine="0"/>
        <w:jc w:val="left"/>
      </w:pPr>
      <w:r>
        <w:t xml:space="preserve"> </w:t>
      </w:r>
    </w:p>
    <w:p w14:paraId="2B781FA5" w14:textId="77777777" w:rsidR="003848BA" w:rsidRDefault="001977B8">
      <w:pPr>
        <w:ind w:left="-5" w:right="0"/>
      </w:pPr>
      <w:r>
        <w:t xml:space="preserve">The Head will write/send a card to the family on behalf of the school. A copy of this policy will be included. Other staff may wish to send a personal note/card. Consideration should be given whether to write to the parent(s), surviving child(ren), or both. If it is decided to send a card/note to the child(ren) it should be directed to the parents initially so that they can decide when and where they will give it. </w:t>
      </w:r>
    </w:p>
    <w:p w14:paraId="3A62B55D" w14:textId="77777777" w:rsidR="003848BA" w:rsidRDefault="001977B8">
      <w:pPr>
        <w:spacing w:after="0" w:line="259" w:lineRule="auto"/>
        <w:ind w:left="0" w:right="0" w:firstLine="0"/>
        <w:jc w:val="left"/>
      </w:pPr>
      <w:r>
        <w:t xml:space="preserve"> </w:t>
      </w:r>
    </w:p>
    <w:p w14:paraId="77D48201" w14:textId="77777777" w:rsidR="003848BA" w:rsidRDefault="001977B8">
      <w:pPr>
        <w:ind w:left="-5" w:right="0"/>
      </w:pPr>
      <w:r>
        <w:t xml:space="preserve">It would not be usual to include this as an item in a newsletter. </w:t>
      </w:r>
    </w:p>
    <w:p w14:paraId="2E8C5CAC" w14:textId="77777777" w:rsidR="003848BA" w:rsidRDefault="001977B8">
      <w:pPr>
        <w:spacing w:after="0" w:line="259" w:lineRule="auto"/>
        <w:ind w:left="0" w:right="0" w:firstLine="0"/>
        <w:jc w:val="left"/>
      </w:pPr>
      <w:r>
        <w:t xml:space="preserve"> </w:t>
      </w:r>
    </w:p>
    <w:p w14:paraId="59CBF325" w14:textId="77777777" w:rsidR="003848BA" w:rsidRDefault="001977B8">
      <w:pPr>
        <w:pStyle w:val="Heading2"/>
        <w:ind w:left="-5"/>
      </w:pPr>
      <w:r>
        <w:t xml:space="preserve">Funeral  </w:t>
      </w:r>
    </w:p>
    <w:p w14:paraId="003BC948" w14:textId="77777777" w:rsidR="003848BA" w:rsidRDefault="001977B8">
      <w:pPr>
        <w:spacing w:after="0" w:line="259" w:lineRule="auto"/>
        <w:ind w:left="0" w:right="0" w:firstLine="0"/>
        <w:jc w:val="left"/>
      </w:pPr>
      <w:r>
        <w:t xml:space="preserve"> </w:t>
      </w:r>
    </w:p>
    <w:p w14:paraId="10A585C8" w14:textId="77777777" w:rsidR="003848BA" w:rsidRDefault="001977B8">
      <w:pPr>
        <w:ind w:left="-5" w:right="0"/>
      </w:pPr>
      <w:r>
        <w:t xml:space="preserve">It is likely that staff will wish to attend the funeral. In most instances the Head should seek the permission of the bereaved family. The school seeks to release staff but has to be mindful of its child care responsibilities. This may mean that some staff who would like to attend cannot be released. The Head will prioritise if more staff than is practical want to attend. </w:t>
      </w:r>
    </w:p>
    <w:p w14:paraId="390A0D18" w14:textId="77777777" w:rsidR="003848BA" w:rsidRDefault="001977B8">
      <w:pPr>
        <w:spacing w:after="0" w:line="259" w:lineRule="auto"/>
        <w:ind w:left="0" w:right="0" w:firstLine="0"/>
        <w:jc w:val="left"/>
      </w:pPr>
      <w:r>
        <w:t xml:space="preserve"> </w:t>
      </w:r>
    </w:p>
    <w:p w14:paraId="51A525D8" w14:textId="77777777" w:rsidR="003848BA" w:rsidRDefault="001977B8">
      <w:pPr>
        <w:ind w:left="-5" w:right="0"/>
      </w:pPr>
      <w:r>
        <w:t xml:space="preserve">The Head will organise a floral tribute, or a donation where this is requested. Unless staff are close personal friends of the family, the class teacher or other staff should not send flowers/donation. </w:t>
      </w:r>
    </w:p>
    <w:p w14:paraId="47A9B080" w14:textId="77777777" w:rsidR="003848BA" w:rsidRDefault="001977B8">
      <w:pPr>
        <w:spacing w:after="0" w:line="259" w:lineRule="auto"/>
        <w:ind w:left="0" w:right="0" w:firstLine="0"/>
        <w:jc w:val="left"/>
      </w:pPr>
      <w:r>
        <w:t xml:space="preserve"> </w:t>
      </w:r>
    </w:p>
    <w:p w14:paraId="53E500F4" w14:textId="77777777" w:rsidR="003848BA" w:rsidRDefault="001977B8">
      <w:pPr>
        <w:ind w:left="-5" w:right="0"/>
      </w:pPr>
      <w:r>
        <w:t xml:space="preserve">It may be that some families (other than the bereaved family) would like their children to attend the funeral. This decision should be left to the families. Absence to attend funerals will be authorised. If the bereaved family do not want staff or pupils to attend their wishes should be respected.  Consideration should be given to arranging an alternative. </w:t>
      </w:r>
    </w:p>
    <w:p w14:paraId="13628468" w14:textId="77777777" w:rsidR="003848BA" w:rsidRDefault="001977B8">
      <w:pPr>
        <w:spacing w:after="0" w:line="259" w:lineRule="auto"/>
        <w:ind w:left="0" w:right="0" w:firstLine="0"/>
        <w:jc w:val="left"/>
      </w:pPr>
      <w:r>
        <w:t xml:space="preserve"> </w:t>
      </w:r>
    </w:p>
    <w:p w14:paraId="457E559C" w14:textId="77777777" w:rsidR="003848BA" w:rsidRDefault="001977B8">
      <w:pPr>
        <w:ind w:left="-5" w:right="0"/>
      </w:pPr>
      <w:r>
        <w:t xml:space="preserve">Possible Alternatives: </w:t>
      </w:r>
    </w:p>
    <w:p w14:paraId="1AA7149F" w14:textId="77777777" w:rsidR="003848BA" w:rsidRDefault="001977B8">
      <w:pPr>
        <w:spacing w:after="0" w:line="259" w:lineRule="auto"/>
        <w:ind w:left="0" w:right="0" w:firstLine="0"/>
        <w:jc w:val="left"/>
      </w:pPr>
      <w:r>
        <w:t xml:space="preserve"> </w:t>
      </w:r>
    </w:p>
    <w:p w14:paraId="16CECE2A" w14:textId="77777777" w:rsidR="003848BA" w:rsidRDefault="001977B8">
      <w:pPr>
        <w:ind w:left="-5" w:right="0"/>
      </w:pPr>
      <w:r>
        <w:t xml:space="preserve">The class/children most affected could write down their thoughts and feelings. These could be saved in school or passed to the family. They should be monitored carefully to ensure the content is appropriate. </w:t>
      </w:r>
    </w:p>
    <w:p w14:paraId="16C7CFCB" w14:textId="77777777" w:rsidR="003848BA" w:rsidRDefault="001977B8">
      <w:pPr>
        <w:spacing w:after="0" w:line="259" w:lineRule="auto"/>
        <w:ind w:left="0" w:right="0" w:firstLine="0"/>
        <w:jc w:val="left"/>
      </w:pPr>
      <w:r>
        <w:t xml:space="preserve"> </w:t>
      </w:r>
    </w:p>
    <w:p w14:paraId="0A7B4A82" w14:textId="77777777" w:rsidR="003848BA" w:rsidRDefault="001977B8">
      <w:pPr>
        <w:ind w:left="-5" w:right="0"/>
      </w:pPr>
      <w:r>
        <w:t xml:space="preserve">With the permission of the bereaved family a memorial service could be planned with a selection or readings/poems/hymns/prayers </w:t>
      </w:r>
    </w:p>
    <w:p w14:paraId="36E613B3" w14:textId="77777777" w:rsidR="003848BA" w:rsidRDefault="001977B8">
      <w:pPr>
        <w:spacing w:after="0" w:line="259" w:lineRule="auto"/>
        <w:ind w:left="0" w:right="0" w:firstLine="0"/>
        <w:jc w:val="left"/>
      </w:pPr>
      <w:r>
        <w:t xml:space="preserve"> </w:t>
      </w:r>
    </w:p>
    <w:p w14:paraId="338E95E4" w14:textId="77777777" w:rsidR="003848BA" w:rsidRDefault="001977B8">
      <w:pPr>
        <w:pStyle w:val="Heading2"/>
        <w:ind w:left="-5"/>
      </w:pPr>
      <w:r>
        <w:t xml:space="preserve">Return to school </w:t>
      </w:r>
    </w:p>
    <w:p w14:paraId="001919D5" w14:textId="77777777" w:rsidR="003848BA" w:rsidRDefault="001977B8">
      <w:pPr>
        <w:spacing w:after="0" w:line="259" w:lineRule="auto"/>
        <w:ind w:left="0" w:right="0" w:firstLine="0"/>
        <w:jc w:val="left"/>
      </w:pPr>
      <w:r>
        <w:t xml:space="preserve"> </w:t>
      </w:r>
    </w:p>
    <w:p w14:paraId="5E00B73A" w14:textId="77777777" w:rsidR="003848BA" w:rsidRDefault="001977B8">
      <w:pPr>
        <w:ind w:left="-5" w:right="0"/>
      </w:pPr>
      <w:r>
        <w:t xml:space="preserve">The Head or a senior member of staff should make a home visit. The class teacher may accompany them. This will: </w:t>
      </w:r>
    </w:p>
    <w:p w14:paraId="5C820469" w14:textId="77777777" w:rsidR="003848BA" w:rsidRDefault="001977B8">
      <w:pPr>
        <w:spacing w:after="13" w:line="259" w:lineRule="auto"/>
        <w:ind w:left="0" w:right="0" w:firstLine="0"/>
        <w:jc w:val="left"/>
      </w:pPr>
      <w:r>
        <w:t xml:space="preserve"> </w:t>
      </w:r>
    </w:p>
    <w:p w14:paraId="02F01D8B" w14:textId="77777777" w:rsidR="003848BA" w:rsidRDefault="001977B8">
      <w:pPr>
        <w:numPr>
          <w:ilvl w:val="0"/>
          <w:numId w:val="3"/>
        </w:numPr>
        <w:spacing w:after="24" w:line="249" w:lineRule="auto"/>
        <w:ind w:right="0" w:hanging="361"/>
      </w:pPr>
      <w:r>
        <w:t xml:space="preserve">establish the child’s/children’s emotional state,  </w:t>
      </w:r>
    </w:p>
    <w:p w14:paraId="50AA1877" w14:textId="77777777" w:rsidR="003848BA" w:rsidRDefault="001977B8">
      <w:pPr>
        <w:numPr>
          <w:ilvl w:val="0"/>
          <w:numId w:val="3"/>
        </w:numPr>
        <w:spacing w:after="27"/>
        <w:ind w:right="0" w:hanging="361"/>
      </w:pPr>
      <w:r>
        <w:t xml:space="preserve">provide an opportunity to inform the family of what actions the school has taken (all staff informed/children informed etc) </w:t>
      </w:r>
    </w:p>
    <w:p w14:paraId="28796533" w14:textId="77777777" w:rsidR="003848BA" w:rsidRDefault="001977B8">
      <w:pPr>
        <w:numPr>
          <w:ilvl w:val="0"/>
          <w:numId w:val="3"/>
        </w:numPr>
        <w:ind w:right="0" w:hanging="361"/>
      </w:pPr>
      <w:r>
        <w:lastRenderedPageBreak/>
        <w:t xml:space="preserve">allow the returning child to ask questions </w:t>
      </w:r>
    </w:p>
    <w:p w14:paraId="542C2972" w14:textId="77777777" w:rsidR="003848BA" w:rsidRDefault="001977B8">
      <w:pPr>
        <w:numPr>
          <w:ilvl w:val="0"/>
          <w:numId w:val="3"/>
        </w:numPr>
        <w:spacing w:after="27"/>
        <w:ind w:right="0" w:hanging="361"/>
      </w:pPr>
      <w:r>
        <w:t xml:space="preserve">clarify how the return should be handled to create a compassionate yet disciplined environment.  </w:t>
      </w:r>
    </w:p>
    <w:p w14:paraId="3D3EE50A" w14:textId="77777777" w:rsidR="003848BA" w:rsidRDefault="001977B8">
      <w:pPr>
        <w:numPr>
          <w:ilvl w:val="0"/>
          <w:numId w:val="3"/>
        </w:numPr>
        <w:spacing w:after="24" w:line="249" w:lineRule="auto"/>
        <w:ind w:right="0" w:hanging="361"/>
      </w:pPr>
      <w:r>
        <w:t xml:space="preserve">Allow agreement of ‘contact’ staff for the child. </w:t>
      </w:r>
    </w:p>
    <w:p w14:paraId="30E57651" w14:textId="77777777" w:rsidR="003848BA" w:rsidRDefault="001977B8">
      <w:pPr>
        <w:spacing w:after="0" w:line="259" w:lineRule="auto"/>
        <w:ind w:left="0" w:right="0" w:firstLine="0"/>
        <w:jc w:val="left"/>
      </w:pPr>
      <w:r>
        <w:t xml:space="preserve"> </w:t>
      </w:r>
    </w:p>
    <w:p w14:paraId="6DF8D86A" w14:textId="77777777" w:rsidR="003848BA" w:rsidRDefault="001977B8">
      <w:pPr>
        <w:spacing w:after="0" w:line="259" w:lineRule="auto"/>
        <w:ind w:left="0" w:right="0" w:firstLine="0"/>
        <w:jc w:val="left"/>
      </w:pPr>
      <w:r>
        <w:t xml:space="preserve"> </w:t>
      </w:r>
    </w:p>
    <w:p w14:paraId="7E935649" w14:textId="77777777" w:rsidR="003848BA" w:rsidRDefault="001977B8">
      <w:pPr>
        <w:spacing w:after="0" w:line="259" w:lineRule="auto"/>
        <w:ind w:left="0" w:right="0" w:firstLine="0"/>
        <w:jc w:val="left"/>
      </w:pPr>
      <w:r>
        <w:t xml:space="preserve"> </w:t>
      </w:r>
    </w:p>
    <w:p w14:paraId="7562316B" w14:textId="77777777" w:rsidR="003848BA" w:rsidRDefault="001977B8">
      <w:pPr>
        <w:spacing w:after="0" w:line="259" w:lineRule="auto"/>
        <w:ind w:left="0" w:right="0" w:firstLine="0"/>
        <w:jc w:val="left"/>
      </w:pPr>
      <w:r>
        <w:t xml:space="preserve"> </w:t>
      </w:r>
    </w:p>
    <w:p w14:paraId="530EBC4C" w14:textId="77777777" w:rsidR="003848BA" w:rsidRDefault="001977B8">
      <w:pPr>
        <w:pStyle w:val="Heading2"/>
        <w:ind w:left="-5"/>
      </w:pPr>
      <w:r>
        <w:t xml:space="preserve">Support </w:t>
      </w:r>
    </w:p>
    <w:p w14:paraId="775A9522" w14:textId="77777777" w:rsidR="003848BA" w:rsidRDefault="001977B8">
      <w:pPr>
        <w:spacing w:after="0" w:line="259" w:lineRule="auto"/>
        <w:ind w:left="0" w:right="0" w:firstLine="0"/>
        <w:jc w:val="left"/>
      </w:pPr>
      <w:r>
        <w:t xml:space="preserve"> </w:t>
      </w:r>
    </w:p>
    <w:p w14:paraId="69183E46" w14:textId="77777777" w:rsidR="003848BA" w:rsidRDefault="001977B8">
      <w:pPr>
        <w:ind w:left="-5" w:right="0"/>
      </w:pPr>
      <w:r>
        <w:t xml:space="preserve">Once the child(ren) return to school it is necessary to respond appropriately to their individual needs. For some children school is part of a return to normality. For others they will still feel very emotional and will sometimes show this and/or need to talk to adults.  </w:t>
      </w:r>
    </w:p>
    <w:p w14:paraId="6219E642" w14:textId="77777777" w:rsidR="003848BA" w:rsidRDefault="001977B8">
      <w:pPr>
        <w:spacing w:after="0" w:line="259" w:lineRule="auto"/>
        <w:ind w:left="0" w:right="0" w:firstLine="0"/>
        <w:jc w:val="left"/>
      </w:pPr>
      <w:r>
        <w:t xml:space="preserve"> </w:t>
      </w:r>
    </w:p>
    <w:p w14:paraId="16A36239" w14:textId="77777777" w:rsidR="003848BA" w:rsidRDefault="001977B8">
      <w:pPr>
        <w:ind w:left="-5" w:right="0"/>
      </w:pPr>
      <w:r>
        <w:t xml:space="preserve">For staff it is a dilemma. They do not want to upset the child or remind them of delicate issues if the child is trying to put these to one side in school, and yet to ignore the situation implies a lack of interest or care. </w:t>
      </w:r>
      <w:proofErr w:type="gramStart"/>
      <w:r>
        <w:t>Certainly</w:t>
      </w:r>
      <w:proofErr w:type="gramEnd"/>
      <w:r>
        <w:t xml:space="preserve"> the child will not want enquiries from every member of staff. </w:t>
      </w:r>
    </w:p>
    <w:p w14:paraId="14FBDBEF" w14:textId="77777777" w:rsidR="003848BA" w:rsidRDefault="001977B8">
      <w:pPr>
        <w:spacing w:after="0" w:line="259" w:lineRule="auto"/>
        <w:ind w:left="0" w:right="0" w:firstLine="0"/>
        <w:jc w:val="left"/>
      </w:pPr>
      <w:r>
        <w:t xml:space="preserve"> </w:t>
      </w:r>
    </w:p>
    <w:p w14:paraId="1D310E48" w14:textId="77777777" w:rsidR="003848BA" w:rsidRDefault="001977B8">
      <w:pPr>
        <w:ind w:left="-5" w:right="0"/>
      </w:pPr>
      <w:r>
        <w:t xml:space="preserve">The agreed ‘contact’ will usually be the class teacher. In exceptional circumstances another member of staff may take on take on the role, or work in combination. The ‘contact’ person should both initiate discussions as well as being a listening ear if this has been agreed with the family. </w:t>
      </w:r>
    </w:p>
    <w:p w14:paraId="7DFDAB4E" w14:textId="77777777" w:rsidR="003848BA" w:rsidRDefault="001977B8">
      <w:pPr>
        <w:spacing w:after="0" w:line="259" w:lineRule="auto"/>
        <w:ind w:left="0" w:right="0" w:firstLine="0"/>
        <w:jc w:val="left"/>
      </w:pPr>
      <w:r>
        <w:t xml:space="preserve"> </w:t>
      </w:r>
    </w:p>
    <w:p w14:paraId="07A1D6A9" w14:textId="77777777" w:rsidR="003848BA" w:rsidRDefault="001977B8">
      <w:pPr>
        <w:pStyle w:val="Heading2"/>
        <w:ind w:left="-5"/>
      </w:pPr>
      <w:r>
        <w:t xml:space="preserve">On going remembrance and anniversary </w:t>
      </w:r>
    </w:p>
    <w:p w14:paraId="66B4C6AB" w14:textId="77777777" w:rsidR="003848BA" w:rsidRDefault="001977B8">
      <w:pPr>
        <w:spacing w:after="0" w:line="259" w:lineRule="auto"/>
        <w:ind w:left="0" w:right="0" w:firstLine="0"/>
        <w:jc w:val="left"/>
      </w:pPr>
      <w:r>
        <w:rPr>
          <w:b/>
        </w:rPr>
        <w:t xml:space="preserve"> </w:t>
      </w:r>
    </w:p>
    <w:p w14:paraId="40366D94" w14:textId="77777777" w:rsidR="003848BA" w:rsidRDefault="001977B8">
      <w:pPr>
        <w:ind w:left="-5" w:right="0"/>
      </w:pPr>
      <w:r>
        <w:t xml:space="preserve">Both the birthday and the anniversary are going to be difficult times for parents and surviving children. Mothering Sunday/Father’s Day can produce intense feelings. These dates should be noted in staff diaries so that allowances can be made. It may be appropriate to hold an assembly with either as a focus, but this should be discussed with the child(ren)/parents in advance and permission given to withdraw if they choose. </w:t>
      </w:r>
    </w:p>
    <w:p w14:paraId="0316B058" w14:textId="77777777" w:rsidR="003848BA" w:rsidRDefault="001977B8">
      <w:pPr>
        <w:spacing w:after="0" w:line="259" w:lineRule="auto"/>
        <w:ind w:left="0" w:right="0" w:firstLine="0"/>
        <w:jc w:val="left"/>
      </w:pPr>
      <w:r>
        <w:t xml:space="preserve"> </w:t>
      </w:r>
    </w:p>
    <w:p w14:paraId="1877D0D3" w14:textId="77777777" w:rsidR="003848BA" w:rsidRDefault="001977B8">
      <w:pPr>
        <w:ind w:left="-5" w:right="0"/>
      </w:pPr>
      <w:r>
        <w:t xml:space="preserve">One effective method is to light a special candle during assembly as a focus and keep it lit in memory for the rest of the day. </w:t>
      </w:r>
    </w:p>
    <w:p w14:paraId="4792F29D" w14:textId="77777777" w:rsidR="003848BA" w:rsidRDefault="001977B8">
      <w:pPr>
        <w:spacing w:after="0" w:line="259" w:lineRule="auto"/>
        <w:ind w:left="0" w:right="0" w:firstLine="0"/>
        <w:jc w:val="left"/>
      </w:pPr>
      <w:r>
        <w:t xml:space="preserve"> </w:t>
      </w:r>
    </w:p>
    <w:p w14:paraId="6B725836" w14:textId="77777777" w:rsidR="003848BA" w:rsidRDefault="001977B8">
      <w:pPr>
        <w:ind w:left="-5" w:right="0"/>
      </w:pPr>
      <w:r>
        <w:t xml:space="preserve">It may be an opportunity to look at the written/drawn thoughts and feelings (see Possible Alternatives) </w:t>
      </w:r>
    </w:p>
    <w:p w14:paraId="1CAEEE08" w14:textId="77777777" w:rsidR="003848BA" w:rsidRDefault="001977B8">
      <w:pPr>
        <w:spacing w:after="0" w:line="259" w:lineRule="auto"/>
        <w:ind w:left="0" w:right="0" w:firstLine="0"/>
        <w:jc w:val="left"/>
      </w:pPr>
      <w:r>
        <w:t xml:space="preserve"> </w:t>
      </w:r>
    </w:p>
    <w:p w14:paraId="7DEE5749" w14:textId="77777777" w:rsidR="003848BA" w:rsidRDefault="001977B8">
      <w:pPr>
        <w:spacing w:after="0" w:line="249" w:lineRule="auto"/>
        <w:ind w:left="-5" w:right="0"/>
        <w:jc w:val="left"/>
      </w:pPr>
      <w:r>
        <w:t xml:space="preserve">The Sensitive Issues Assembly File (in Head’s Office) gives guidance concerning content and organisation of memorial assemblies. </w:t>
      </w:r>
    </w:p>
    <w:p w14:paraId="3B977611" w14:textId="77777777" w:rsidR="003848BA" w:rsidRDefault="001977B8">
      <w:pPr>
        <w:spacing w:after="0" w:line="259" w:lineRule="auto"/>
        <w:ind w:left="0" w:right="0" w:firstLine="0"/>
        <w:jc w:val="left"/>
      </w:pPr>
      <w:r>
        <w:t xml:space="preserve"> </w:t>
      </w:r>
    </w:p>
    <w:p w14:paraId="3C994F68" w14:textId="77777777" w:rsidR="003848BA" w:rsidRDefault="001977B8">
      <w:pPr>
        <w:pStyle w:val="Heading2"/>
        <w:ind w:left="-5"/>
      </w:pPr>
      <w:r>
        <w:t xml:space="preserve">Memorial </w:t>
      </w:r>
    </w:p>
    <w:p w14:paraId="60880B77" w14:textId="77777777" w:rsidR="003848BA" w:rsidRDefault="001977B8">
      <w:pPr>
        <w:spacing w:after="0" w:line="259" w:lineRule="auto"/>
        <w:ind w:left="0" w:right="0" w:firstLine="0"/>
        <w:jc w:val="left"/>
      </w:pPr>
      <w:r>
        <w:t xml:space="preserve"> </w:t>
      </w:r>
    </w:p>
    <w:p w14:paraId="5E2CC765" w14:textId="77777777" w:rsidR="003848BA" w:rsidRDefault="001977B8">
      <w:pPr>
        <w:ind w:left="-5" w:right="0"/>
      </w:pPr>
      <w:r>
        <w:t xml:space="preserve">It is appropriate to discuss with the family some form of more permanent memorial for one of our pupils who dies. Funding for this may come from school resources, the PTA or for a </w:t>
      </w:r>
      <w:proofErr w:type="gramStart"/>
      <w:r>
        <w:t>large scale</w:t>
      </w:r>
      <w:proofErr w:type="gramEnd"/>
      <w:r>
        <w:t xml:space="preserve"> project from fund raising. Other schools have planted a tree, installed a seat, and even installed outdoor play equipment. It may be that the family nominate a charity that we then support. What </w:t>
      </w:r>
      <w:r>
        <w:lastRenderedPageBreak/>
        <w:t xml:space="preserve">is important is that it is something the family value as a memorial, or where they suggest it, something the children at the school would value.  </w:t>
      </w:r>
    </w:p>
    <w:p w14:paraId="76EA4E7F" w14:textId="77777777" w:rsidR="003848BA" w:rsidRDefault="001977B8">
      <w:pPr>
        <w:spacing w:after="0" w:line="259" w:lineRule="auto"/>
        <w:ind w:left="0" w:right="0" w:firstLine="0"/>
        <w:jc w:val="left"/>
      </w:pPr>
      <w:r>
        <w:t xml:space="preserve"> </w:t>
      </w:r>
    </w:p>
    <w:p w14:paraId="15D2520E" w14:textId="77777777" w:rsidR="003848BA" w:rsidRDefault="001977B8">
      <w:pPr>
        <w:spacing w:after="0" w:line="259" w:lineRule="auto"/>
        <w:ind w:left="0" w:right="0" w:firstLine="0"/>
        <w:jc w:val="left"/>
      </w:pPr>
      <w:r>
        <w:t xml:space="preserve"> </w:t>
      </w:r>
    </w:p>
    <w:p w14:paraId="40A29690" w14:textId="77777777" w:rsidR="003848BA" w:rsidRDefault="001977B8">
      <w:pPr>
        <w:spacing w:after="0" w:line="259" w:lineRule="auto"/>
        <w:ind w:left="0" w:right="0" w:firstLine="0"/>
        <w:jc w:val="left"/>
      </w:pPr>
      <w:r>
        <w:t xml:space="preserve"> </w:t>
      </w:r>
    </w:p>
    <w:p w14:paraId="3876E3FC" w14:textId="77777777" w:rsidR="003848BA" w:rsidRDefault="001977B8">
      <w:pPr>
        <w:spacing w:after="0" w:line="259" w:lineRule="auto"/>
        <w:ind w:left="0" w:right="0" w:firstLine="0"/>
        <w:jc w:val="left"/>
      </w:pPr>
      <w:r>
        <w:t xml:space="preserve"> </w:t>
      </w:r>
    </w:p>
    <w:p w14:paraId="441513F0" w14:textId="77777777" w:rsidR="003848BA" w:rsidRDefault="001977B8">
      <w:pPr>
        <w:spacing w:after="0" w:line="259" w:lineRule="auto"/>
        <w:ind w:left="0" w:right="0" w:firstLine="0"/>
        <w:jc w:val="left"/>
      </w:pPr>
      <w:r>
        <w:t xml:space="preserve"> </w:t>
      </w:r>
    </w:p>
    <w:p w14:paraId="77AAAC69" w14:textId="77777777" w:rsidR="003848BA" w:rsidRDefault="001977B8">
      <w:pPr>
        <w:spacing w:after="0" w:line="259" w:lineRule="auto"/>
        <w:ind w:left="0" w:right="0" w:firstLine="0"/>
        <w:jc w:val="left"/>
      </w:pPr>
      <w:r>
        <w:t xml:space="preserve"> </w:t>
      </w:r>
    </w:p>
    <w:p w14:paraId="69A52A42" w14:textId="77777777" w:rsidR="003848BA" w:rsidRDefault="001977B8">
      <w:pPr>
        <w:spacing w:after="0" w:line="259" w:lineRule="auto"/>
        <w:ind w:left="0" w:right="0" w:firstLine="0"/>
        <w:jc w:val="left"/>
      </w:pPr>
      <w:r>
        <w:t xml:space="preserve"> </w:t>
      </w:r>
    </w:p>
    <w:p w14:paraId="00531865" w14:textId="77777777" w:rsidR="003848BA" w:rsidRDefault="001977B8">
      <w:pPr>
        <w:spacing w:after="0" w:line="259" w:lineRule="auto"/>
        <w:ind w:left="0" w:right="0" w:firstLine="0"/>
        <w:jc w:val="left"/>
      </w:pPr>
      <w:r>
        <w:t xml:space="preserve"> </w:t>
      </w:r>
    </w:p>
    <w:p w14:paraId="0EDB9C2F" w14:textId="77777777" w:rsidR="003848BA" w:rsidRDefault="001977B8">
      <w:pPr>
        <w:spacing w:after="48" w:line="259" w:lineRule="auto"/>
        <w:ind w:left="0" w:right="0" w:firstLine="0"/>
        <w:jc w:val="left"/>
      </w:pPr>
      <w:r>
        <w:t xml:space="preserve"> </w:t>
      </w:r>
    </w:p>
    <w:p w14:paraId="1A03611D" w14:textId="77777777" w:rsidR="003848BA" w:rsidRDefault="001977B8">
      <w:pPr>
        <w:pStyle w:val="Heading1"/>
        <w:ind w:left="-5"/>
      </w:pPr>
      <w:r>
        <w:t>Death of a member of staff</w:t>
      </w:r>
      <w:r>
        <w:rPr>
          <w:u w:val="none"/>
        </w:rPr>
        <w:t xml:space="preserve"> </w:t>
      </w:r>
    </w:p>
    <w:p w14:paraId="0EB1538F" w14:textId="77777777" w:rsidR="003848BA" w:rsidRDefault="001977B8">
      <w:pPr>
        <w:spacing w:after="0" w:line="259" w:lineRule="auto"/>
        <w:ind w:left="0" w:right="0" w:firstLine="0"/>
        <w:jc w:val="left"/>
      </w:pPr>
      <w:r>
        <w:t xml:space="preserve"> </w:t>
      </w:r>
    </w:p>
    <w:p w14:paraId="43DF5F8F" w14:textId="77777777" w:rsidR="003848BA" w:rsidRDefault="001977B8">
      <w:pPr>
        <w:ind w:left="-5" w:right="0"/>
      </w:pPr>
      <w:r>
        <w:t xml:space="preserve">This is an extremely traumatic event for children. For staff who have to contend with their own grief as well as the grief of the children it makes particular demands.  </w:t>
      </w:r>
    </w:p>
    <w:p w14:paraId="6B61CF56" w14:textId="77777777" w:rsidR="003848BA" w:rsidRDefault="001977B8">
      <w:pPr>
        <w:spacing w:after="0" w:line="259" w:lineRule="auto"/>
        <w:ind w:left="0" w:right="0" w:firstLine="0"/>
        <w:jc w:val="left"/>
      </w:pPr>
      <w:r>
        <w:t xml:space="preserve"> </w:t>
      </w:r>
    </w:p>
    <w:p w14:paraId="225C1938" w14:textId="77777777" w:rsidR="003848BA" w:rsidRDefault="001977B8">
      <w:pPr>
        <w:ind w:left="-5" w:right="0"/>
      </w:pPr>
      <w:r>
        <w:t xml:space="preserve">Staff can often feel insecure about their own ability to cope. Some staff may be particularly affected by the death of a colleague. Staff should maintain an awareness of each other and provide support. Staff should feel able to voice concerns that they are finding the situation difficult to cope with. It is likely that we would ask for support from LEA staff. </w:t>
      </w:r>
    </w:p>
    <w:p w14:paraId="4240404D" w14:textId="77777777" w:rsidR="003848BA" w:rsidRDefault="001977B8">
      <w:pPr>
        <w:spacing w:after="0" w:line="259" w:lineRule="auto"/>
        <w:ind w:left="0" w:right="0" w:firstLine="0"/>
        <w:jc w:val="left"/>
      </w:pPr>
      <w:r>
        <w:t xml:space="preserve"> </w:t>
      </w:r>
    </w:p>
    <w:p w14:paraId="35EFA456" w14:textId="77777777" w:rsidR="003848BA" w:rsidRDefault="001977B8">
      <w:pPr>
        <w:pStyle w:val="Heading2"/>
        <w:ind w:left="-5"/>
      </w:pPr>
      <w:r>
        <w:t xml:space="preserve">First Day </w:t>
      </w:r>
    </w:p>
    <w:p w14:paraId="45805354" w14:textId="77777777" w:rsidR="003848BA" w:rsidRDefault="001977B8">
      <w:pPr>
        <w:spacing w:after="0" w:line="259" w:lineRule="auto"/>
        <w:ind w:left="0" w:right="0" w:firstLine="0"/>
        <w:jc w:val="left"/>
      </w:pPr>
      <w:r>
        <w:t xml:space="preserve"> </w:t>
      </w:r>
    </w:p>
    <w:p w14:paraId="6709A06B" w14:textId="77777777" w:rsidR="003848BA" w:rsidRDefault="001977B8">
      <w:pPr>
        <w:ind w:left="-5" w:right="0"/>
      </w:pPr>
      <w:r>
        <w:t xml:space="preserve">For the death of a member of staff the Headteacher (or Deputy in their absence) is the initial point of contact. The bereaved family may also notify personal friends on the staff team.  </w:t>
      </w:r>
    </w:p>
    <w:p w14:paraId="775C2014" w14:textId="77777777" w:rsidR="003848BA" w:rsidRDefault="001977B8">
      <w:pPr>
        <w:spacing w:after="0" w:line="259" w:lineRule="auto"/>
        <w:ind w:left="0" w:right="0" w:firstLine="0"/>
        <w:jc w:val="left"/>
      </w:pPr>
      <w:r>
        <w:t xml:space="preserve"> </w:t>
      </w:r>
    </w:p>
    <w:p w14:paraId="24479F18" w14:textId="77777777" w:rsidR="003848BA" w:rsidRDefault="001977B8">
      <w:pPr>
        <w:ind w:left="-5" w:right="0"/>
      </w:pPr>
      <w:r>
        <w:t xml:space="preserve">It is important that as much accurate information is gathered at this stage. Rumour, speculation and the possible involvement of the media in the case of an accident can all contribute to making a difficult time worse.  </w:t>
      </w:r>
    </w:p>
    <w:p w14:paraId="6AAF310F" w14:textId="77777777" w:rsidR="003848BA" w:rsidRDefault="001977B8">
      <w:pPr>
        <w:spacing w:after="0" w:line="259" w:lineRule="auto"/>
        <w:ind w:left="0" w:right="0" w:firstLine="0"/>
        <w:jc w:val="left"/>
      </w:pPr>
      <w:r>
        <w:t xml:space="preserve"> </w:t>
      </w:r>
    </w:p>
    <w:p w14:paraId="5DFA0861" w14:textId="77777777" w:rsidR="003848BA" w:rsidRDefault="001977B8">
      <w:pPr>
        <w:ind w:left="-5" w:right="0"/>
      </w:pPr>
      <w:r>
        <w:t xml:space="preserve">The Head will inform all staff. Teachers, LSAs and Secretary will be informed in person. For other staff it may be necessary to use a memo or personal message. </w:t>
      </w:r>
    </w:p>
    <w:p w14:paraId="5C205BB6" w14:textId="77777777" w:rsidR="003848BA" w:rsidRDefault="001977B8">
      <w:pPr>
        <w:spacing w:after="0" w:line="259" w:lineRule="auto"/>
        <w:ind w:left="0" w:right="0" w:firstLine="0"/>
        <w:jc w:val="left"/>
      </w:pPr>
      <w:r>
        <w:t xml:space="preserve"> </w:t>
      </w:r>
    </w:p>
    <w:p w14:paraId="606B333A" w14:textId="77777777" w:rsidR="003848BA" w:rsidRDefault="001977B8">
      <w:pPr>
        <w:ind w:left="-5" w:right="0"/>
      </w:pPr>
      <w:r>
        <w:t xml:space="preserve">The school will also ensure Chair of Governors is aware of the situation. The Chair of Governors (or Vice Chair in the absence of the Chair) will take responsibility for informing all Governors other than those who work at the school. </w:t>
      </w:r>
    </w:p>
    <w:p w14:paraId="0B99174F" w14:textId="77777777" w:rsidR="003848BA" w:rsidRDefault="001977B8">
      <w:pPr>
        <w:spacing w:after="0" w:line="259" w:lineRule="auto"/>
        <w:ind w:left="0" w:right="0" w:firstLine="0"/>
        <w:jc w:val="left"/>
      </w:pPr>
      <w:r>
        <w:t xml:space="preserve"> </w:t>
      </w:r>
    </w:p>
    <w:p w14:paraId="0B1FE002" w14:textId="77777777" w:rsidR="003848BA" w:rsidRDefault="001977B8">
      <w:pPr>
        <w:ind w:left="-5" w:right="0"/>
      </w:pPr>
      <w:r>
        <w:t xml:space="preserve">The Senior Management Team will also determine how best to inform the children. It is likely that they would inform the class (if the Bereaved is a class teacher) before the whole school is informed.  </w:t>
      </w:r>
    </w:p>
    <w:p w14:paraId="60E169F1" w14:textId="77777777" w:rsidR="003848BA" w:rsidRDefault="001977B8">
      <w:pPr>
        <w:spacing w:after="0" w:line="259" w:lineRule="auto"/>
        <w:ind w:left="0" w:right="0" w:firstLine="0"/>
        <w:jc w:val="left"/>
      </w:pPr>
      <w:r>
        <w:t xml:space="preserve"> </w:t>
      </w:r>
    </w:p>
    <w:p w14:paraId="42AA2BC0" w14:textId="77777777" w:rsidR="003848BA" w:rsidRDefault="001977B8">
      <w:pPr>
        <w:ind w:left="-5" w:right="0"/>
      </w:pPr>
      <w:r>
        <w:t xml:space="preserve">It is important that everyone is informed quickly and that all information is accurate, open and honest. Staff should discourage rumour and speculation.  </w:t>
      </w:r>
    </w:p>
    <w:p w14:paraId="155D3F7E" w14:textId="77777777" w:rsidR="003848BA" w:rsidRDefault="001977B8">
      <w:pPr>
        <w:spacing w:after="0" w:line="259" w:lineRule="auto"/>
        <w:ind w:left="0" w:right="0" w:firstLine="0"/>
        <w:jc w:val="left"/>
      </w:pPr>
      <w:r>
        <w:t xml:space="preserve"> </w:t>
      </w:r>
    </w:p>
    <w:p w14:paraId="355976FA" w14:textId="77777777" w:rsidR="003848BA" w:rsidRDefault="001977B8">
      <w:pPr>
        <w:pStyle w:val="Heading2"/>
        <w:ind w:left="-5"/>
      </w:pPr>
      <w:r>
        <w:t xml:space="preserve">Assembly </w:t>
      </w:r>
    </w:p>
    <w:p w14:paraId="4436231F" w14:textId="77777777" w:rsidR="003848BA" w:rsidRDefault="001977B8">
      <w:pPr>
        <w:spacing w:after="0" w:line="259" w:lineRule="auto"/>
        <w:ind w:left="0" w:right="0" w:firstLine="0"/>
        <w:jc w:val="left"/>
      </w:pPr>
      <w:r>
        <w:t xml:space="preserve"> </w:t>
      </w:r>
    </w:p>
    <w:p w14:paraId="6BEE2EFB" w14:textId="77777777" w:rsidR="003848BA" w:rsidRDefault="001977B8">
      <w:pPr>
        <w:ind w:left="-5" w:right="0"/>
      </w:pPr>
      <w:r>
        <w:lastRenderedPageBreak/>
        <w:t xml:space="preserve">The rest of the school will normally be informed at Assembly.  </w:t>
      </w:r>
    </w:p>
    <w:p w14:paraId="2B8D4168" w14:textId="77777777" w:rsidR="003848BA" w:rsidRDefault="001977B8">
      <w:pPr>
        <w:spacing w:after="0" w:line="259" w:lineRule="auto"/>
        <w:ind w:left="0" w:right="0" w:firstLine="0"/>
        <w:jc w:val="left"/>
      </w:pPr>
      <w:r>
        <w:t xml:space="preserve"> </w:t>
      </w:r>
    </w:p>
    <w:p w14:paraId="6512EDBF" w14:textId="77777777" w:rsidR="003848BA" w:rsidRDefault="001977B8">
      <w:pPr>
        <w:ind w:left="-5" w:right="0"/>
      </w:pPr>
      <w:r>
        <w:t xml:space="preserve">The Assembly should: </w:t>
      </w:r>
    </w:p>
    <w:p w14:paraId="2237B6B8" w14:textId="77777777" w:rsidR="003848BA" w:rsidRDefault="001977B8">
      <w:pPr>
        <w:spacing w:after="11" w:line="259" w:lineRule="auto"/>
        <w:ind w:left="0" w:right="0" w:firstLine="0"/>
        <w:jc w:val="left"/>
      </w:pPr>
      <w:r>
        <w:t xml:space="preserve"> </w:t>
      </w:r>
    </w:p>
    <w:p w14:paraId="4E696DC3" w14:textId="77777777" w:rsidR="003848BA" w:rsidRDefault="001977B8">
      <w:pPr>
        <w:numPr>
          <w:ilvl w:val="0"/>
          <w:numId w:val="4"/>
        </w:numPr>
        <w:ind w:right="0" w:hanging="361"/>
      </w:pPr>
      <w:r>
        <w:t xml:space="preserve">Be calm  </w:t>
      </w:r>
    </w:p>
    <w:p w14:paraId="3DA49F2B" w14:textId="77777777" w:rsidR="003848BA" w:rsidRDefault="001977B8">
      <w:pPr>
        <w:numPr>
          <w:ilvl w:val="0"/>
          <w:numId w:val="4"/>
        </w:numPr>
        <w:ind w:right="0" w:hanging="361"/>
      </w:pPr>
      <w:r>
        <w:t xml:space="preserve">Deal with facts </w:t>
      </w:r>
    </w:p>
    <w:p w14:paraId="6F7AF97A" w14:textId="77777777" w:rsidR="003848BA" w:rsidRDefault="001977B8">
      <w:pPr>
        <w:numPr>
          <w:ilvl w:val="0"/>
          <w:numId w:val="4"/>
        </w:numPr>
        <w:ind w:right="0" w:hanging="361"/>
      </w:pPr>
      <w:r>
        <w:t xml:space="preserve">Reassure children that there will be continuity </w:t>
      </w:r>
    </w:p>
    <w:p w14:paraId="5BC1BAC0" w14:textId="77777777" w:rsidR="003848BA" w:rsidRDefault="001977B8">
      <w:pPr>
        <w:numPr>
          <w:ilvl w:val="0"/>
          <w:numId w:val="4"/>
        </w:numPr>
        <w:ind w:right="0" w:hanging="361"/>
      </w:pPr>
      <w:r>
        <w:t xml:space="preserve">Give permission to show emotion </w:t>
      </w:r>
    </w:p>
    <w:p w14:paraId="3226344A" w14:textId="77777777" w:rsidR="003848BA" w:rsidRDefault="001977B8">
      <w:pPr>
        <w:spacing w:after="0" w:line="259" w:lineRule="auto"/>
        <w:ind w:left="0" w:right="0" w:firstLine="0"/>
        <w:jc w:val="left"/>
      </w:pPr>
      <w:r>
        <w:t xml:space="preserve"> </w:t>
      </w:r>
    </w:p>
    <w:p w14:paraId="7EB0BADE" w14:textId="77777777" w:rsidR="003848BA" w:rsidRDefault="001977B8">
      <w:pPr>
        <w:spacing w:after="0" w:line="249" w:lineRule="auto"/>
        <w:ind w:left="-5" w:right="0"/>
        <w:jc w:val="left"/>
      </w:pPr>
      <w:r>
        <w:t xml:space="preserve">The Sensitive Issues Assembly File (in Head’s Office) gives guidance concerning content and organisation. </w:t>
      </w:r>
    </w:p>
    <w:p w14:paraId="5CFDDB7F" w14:textId="77777777" w:rsidR="003848BA" w:rsidRDefault="001977B8">
      <w:pPr>
        <w:spacing w:after="0" w:line="259" w:lineRule="auto"/>
        <w:ind w:left="0" w:right="0" w:firstLine="0"/>
        <w:jc w:val="left"/>
      </w:pPr>
      <w:r>
        <w:t xml:space="preserve"> </w:t>
      </w:r>
    </w:p>
    <w:p w14:paraId="11DA72ED" w14:textId="77777777" w:rsidR="003848BA" w:rsidRDefault="001977B8">
      <w:pPr>
        <w:ind w:left="-5" w:right="0"/>
      </w:pPr>
      <w:r>
        <w:t xml:space="preserve">Assembly should be scheduled so that the children go back to class. This is a demanding aspect for some staff. </w:t>
      </w:r>
      <w:proofErr w:type="gramStart"/>
      <w:r>
        <w:t>However</w:t>
      </w:r>
      <w:proofErr w:type="gramEnd"/>
      <w:r>
        <w:t xml:space="preserve"> it is important that the children have an opportunity to express their thoughts, feelings and emotions in a secure environment. It is likely that after a period of about half an hour the children and staff will appreciate a breaktime. </w:t>
      </w:r>
    </w:p>
    <w:p w14:paraId="0477B522" w14:textId="77777777" w:rsidR="003848BA" w:rsidRDefault="001977B8">
      <w:pPr>
        <w:spacing w:after="0" w:line="259" w:lineRule="auto"/>
        <w:ind w:left="0" w:right="0" w:firstLine="0"/>
        <w:jc w:val="left"/>
      </w:pPr>
      <w:r>
        <w:t xml:space="preserve"> </w:t>
      </w:r>
    </w:p>
    <w:p w14:paraId="7F6C9451" w14:textId="77777777" w:rsidR="003848BA" w:rsidRDefault="001977B8">
      <w:pPr>
        <w:ind w:left="-5" w:right="0"/>
      </w:pPr>
      <w:r>
        <w:t xml:space="preserve">The Head will write/send a card to the family on behalf of the school. Other staff may wish to send a personal note/card.  </w:t>
      </w:r>
    </w:p>
    <w:p w14:paraId="0382E5C2" w14:textId="77777777" w:rsidR="003848BA" w:rsidRDefault="001977B8">
      <w:pPr>
        <w:spacing w:after="0" w:line="259" w:lineRule="auto"/>
        <w:ind w:left="0" w:right="0" w:firstLine="0"/>
        <w:jc w:val="left"/>
      </w:pPr>
      <w:r>
        <w:t xml:space="preserve"> </w:t>
      </w:r>
    </w:p>
    <w:p w14:paraId="4FB5008B" w14:textId="77777777" w:rsidR="003848BA" w:rsidRDefault="001977B8">
      <w:pPr>
        <w:ind w:left="-5" w:right="0"/>
      </w:pPr>
      <w:r>
        <w:t xml:space="preserve">An emergency newsletter would normally be sent out to parents as soon as possible for a sudden death; a paragraph in the yellow newsletter for an expected death. </w:t>
      </w:r>
    </w:p>
    <w:p w14:paraId="6DE2AFC2" w14:textId="77777777" w:rsidR="003848BA" w:rsidRDefault="001977B8">
      <w:pPr>
        <w:spacing w:after="0" w:line="259" w:lineRule="auto"/>
        <w:ind w:left="0" w:right="0" w:firstLine="0"/>
        <w:jc w:val="left"/>
      </w:pPr>
      <w:r>
        <w:t xml:space="preserve"> </w:t>
      </w:r>
    </w:p>
    <w:p w14:paraId="2C7D8875" w14:textId="77777777" w:rsidR="003848BA" w:rsidRDefault="001977B8">
      <w:pPr>
        <w:pStyle w:val="Heading2"/>
        <w:ind w:left="-5"/>
      </w:pPr>
      <w:r>
        <w:t xml:space="preserve">Second or Third Day </w:t>
      </w:r>
    </w:p>
    <w:p w14:paraId="66E8C865" w14:textId="77777777" w:rsidR="003848BA" w:rsidRDefault="001977B8">
      <w:pPr>
        <w:spacing w:after="0" w:line="259" w:lineRule="auto"/>
        <w:ind w:left="0" w:right="0" w:firstLine="0"/>
        <w:jc w:val="left"/>
      </w:pPr>
      <w:r>
        <w:t xml:space="preserve"> </w:t>
      </w:r>
    </w:p>
    <w:p w14:paraId="0B5CA702" w14:textId="77777777" w:rsidR="003848BA" w:rsidRDefault="001977B8">
      <w:pPr>
        <w:ind w:left="-5" w:right="0"/>
      </w:pPr>
      <w:r>
        <w:t xml:space="preserve">Although temporarily shaken by a traumatic event it is important that as soon as possible the school returns to a safe, secure, calm and environment. </w:t>
      </w:r>
    </w:p>
    <w:p w14:paraId="7C7FA2CF" w14:textId="77777777" w:rsidR="003848BA" w:rsidRDefault="001977B8">
      <w:pPr>
        <w:spacing w:after="0" w:line="259" w:lineRule="auto"/>
        <w:ind w:left="0" w:right="0" w:firstLine="0"/>
        <w:jc w:val="left"/>
      </w:pPr>
      <w:r>
        <w:t xml:space="preserve">  </w:t>
      </w:r>
    </w:p>
    <w:p w14:paraId="4795CA0C" w14:textId="77777777" w:rsidR="003848BA" w:rsidRDefault="001977B8">
      <w:pPr>
        <w:pStyle w:val="Heading2"/>
        <w:ind w:left="-5"/>
      </w:pPr>
      <w:r>
        <w:t xml:space="preserve">Funeral  </w:t>
      </w:r>
    </w:p>
    <w:p w14:paraId="58750919" w14:textId="77777777" w:rsidR="003848BA" w:rsidRDefault="001977B8">
      <w:pPr>
        <w:spacing w:after="0" w:line="259" w:lineRule="auto"/>
        <w:ind w:left="0" w:right="0" w:firstLine="0"/>
        <w:jc w:val="left"/>
      </w:pPr>
      <w:r>
        <w:t xml:space="preserve"> </w:t>
      </w:r>
    </w:p>
    <w:p w14:paraId="1CEADCA6" w14:textId="77777777" w:rsidR="003848BA" w:rsidRDefault="001977B8">
      <w:pPr>
        <w:ind w:left="-5" w:right="0"/>
      </w:pPr>
      <w:r>
        <w:t xml:space="preserve">It is likely that staff will wish to attend the funeral. The school seeks to release staff but has to be mindful of its child care responsibilities. This may mean that some staff who would like to attend cannot be released. The head will prioritise if more staff than is practical want to attend. </w:t>
      </w:r>
    </w:p>
    <w:p w14:paraId="791F9A9A" w14:textId="77777777" w:rsidR="003848BA" w:rsidRDefault="001977B8">
      <w:pPr>
        <w:spacing w:after="0" w:line="259" w:lineRule="auto"/>
        <w:ind w:left="0" w:right="0" w:firstLine="0"/>
        <w:jc w:val="left"/>
      </w:pPr>
      <w:r>
        <w:t xml:space="preserve"> </w:t>
      </w:r>
    </w:p>
    <w:p w14:paraId="4C7AFF07" w14:textId="77777777" w:rsidR="003848BA" w:rsidRDefault="001977B8">
      <w:pPr>
        <w:ind w:left="-5" w:right="0"/>
      </w:pPr>
      <w:r>
        <w:t xml:space="preserve">The Head will organise a floral tribute or a donation where this is requested.  </w:t>
      </w:r>
    </w:p>
    <w:p w14:paraId="25969DC4" w14:textId="77777777" w:rsidR="003848BA" w:rsidRDefault="001977B8">
      <w:pPr>
        <w:spacing w:after="0" w:line="259" w:lineRule="auto"/>
        <w:ind w:left="0" w:right="0" w:firstLine="0"/>
        <w:jc w:val="left"/>
      </w:pPr>
      <w:r>
        <w:t xml:space="preserve"> </w:t>
      </w:r>
    </w:p>
    <w:p w14:paraId="1E2F2319" w14:textId="77777777" w:rsidR="003848BA" w:rsidRDefault="001977B8">
      <w:pPr>
        <w:spacing w:after="0" w:line="240" w:lineRule="auto"/>
        <w:ind w:left="0" w:right="0" w:firstLine="0"/>
        <w:jc w:val="left"/>
      </w:pPr>
      <w:r>
        <w:t xml:space="preserve">It may be that some families (other than the family of the bereaved) would like their children to attend the funeral. This decision should be left to the families. Absence to attend funerals will be authorised. If the bereaved family do not want pupils to attend their wishes should be respected.  Consideration should be given to arranging an alternative. </w:t>
      </w:r>
    </w:p>
    <w:p w14:paraId="11624715" w14:textId="77777777" w:rsidR="003848BA" w:rsidRDefault="001977B8">
      <w:pPr>
        <w:spacing w:after="0" w:line="259" w:lineRule="auto"/>
        <w:ind w:left="0" w:right="0" w:firstLine="0"/>
        <w:jc w:val="left"/>
      </w:pPr>
      <w:r>
        <w:t xml:space="preserve"> </w:t>
      </w:r>
    </w:p>
    <w:p w14:paraId="024DB1AC" w14:textId="77777777" w:rsidR="003848BA" w:rsidRDefault="001977B8">
      <w:pPr>
        <w:ind w:left="-5" w:right="0"/>
      </w:pPr>
      <w:r>
        <w:t xml:space="preserve">Possible Alternatives: </w:t>
      </w:r>
    </w:p>
    <w:p w14:paraId="79A5BA12" w14:textId="77777777" w:rsidR="003848BA" w:rsidRDefault="001977B8">
      <w:pPr>
        <w:spacing w:after="0" w:line="259" w:lineRule="auto"/>
        <w:ind w:left="0" w:right="0" w:firstLine="0"/>
        <w:jc w:val="left"/>
      </w:pPr>
      <w:r>
        <w:t xml:space="preserve"> </w:t>
      </w:r>
    </w:p>
    <w:p w14:paraId="65E03349" w14:textId="77777777" w:rsidR="003848BA" w:rsidRDefault="001977B8">
      <w:pPr>
        <w:ind w:left="-5" w:right="0"/>
      </w:pPr>
      <w:r>
        <w:t xml:space="preserve">The class/children most affected could write down their thoughts and feelings. These could be saved in school or passed to the family. They should be monitored carefully to ensure the content is appropriate. </w:t>
      </w:r>
    </w:p>
    <w:p w14:paraId="651C53E7" w14:textId="77777777" w:rsidR="003848BA" w:rsidRDefault="001977B8">
      <w:pPr>
        <w:spacing w:after="0" w:line="259" w:lineRule="auto"/>
        <w:ind w:left="0" w:right="0" w:firstLine="0"/>
        <w:jc w:val="left"/>
      </w:pPr>
      <w:r>
        <w:lastRenderedPageBreak/>
        <w:t xml:space="preserve"> </w:t>
      </w:r>
    </w:p>
    <w:p w14:paraId="0ACBC3B3" w14:textId="77777777" w:rsidR="003848BA" w:rsidRDefault="001977B8">
      <w:pPr>
        <w:ind w:left="-5" w:right="0"/>
      </w:pPr>
      <w:r>
        <w:t xml:space="preserve">With the permission of the bereaved family a memorial service could be planned with a selection or readings/poems/hymns/prayers </w:t>
      </w:r>
    </w:p>
    <w:p w14:paraId="461F6A64" w14:textId="77777777" w:rsidR="003848BA" w:rsidRDefault="001977B8">
      <w:pPr>
        <w:spacing w:after="0" w:line="259" w:lineRule="auto"/>
        <w:ind w:left="0" w:right="0" w:firstLine="0"/>
        <w:jc w:val="left"/>
      </w:pPr>
      <w:r>
        <w:t xml:space="preserve"> </w:t>
      </w:r>
    </w:p>
    <w:p w14:paraId="3E41594B" w14:textId="77777777" w:rsidR="003848BA" w:rsidRDefault="001977B8">
      <w:pPr>
        <w:pStyle w:val="Heading2"/>
        <w:ind w:left="-5"/>
      </w:pPr>
      <w:r>
        <w:t xml:space="preserve">Support </w:t>
      </w:r>
    </w:p>
    <w:p w14:paraId="6C0B595A" w14:textId="77777777" w:rsidR="003848BA" w:rsidRDefault="001977B8">
      <w:pPr>
        <w:spacing w:after="0" w:line="259" w:lineRule="auto"/>
        <w:ind w:left="0" w:right="0" w:firstLine="0"/>
        <w:jc w:val="left"/>
      </w:pPr>
      <w:r>
        <w:t xml:space="preserve"> </w:t>
      </w:r>
    </w:p>
    <w:p w14:paraId="0A6FBA00" w14:textId="77777777" w:rsidR="003848BA" w:rsidRDefault="001977B8">
      <w:pPr>
        <w:ind w:left="-5" w:right="0"/>
      </w:pPr>
      <w:r>
        <w:t xml:space="preserve">Some children will react in different ways in the period after the death of a member of staff, particularly a class teacher. It is to be expected that some children will be visibly emotional and this is to be accepted as a necessary component of grieving. Others will feel the need for closer than usual contact with adults and may ask a number of questions in order to try and make sense of the situation. Some children may appear to act with indifference or even anger as part of their grief. </w:t>
      </w:r>
    </w:p>
    <w:p w14:paraId="7B3F3F7A" w14:textId="77777777" w:rsidR="003848BA" w:rsidRDefault="001977B8">
      <w:pPr>
        <w:spacing w:after="0" w:line="259" w:lineRule="auto"/>
        <w:ind w:left="0" w:right="0" w:firstLine="0"/>
        <w:jc w:val="left"/>
      </w:pPr>
      <w:r>
        <w:t xml:space="preserve"> </w:t>
      </w:r>
    </w:p>
    <w:p w14:paraId="44733557" w14:textId="77777777" w:rsidR="003848BA" w:rsidRDefault="001977B8">
      <w:pPr>
        <w:ind w:left="-5" w:right="0"/>
      </w:pPr>
      <w:r>
        <w:t xml:space="preserve">All staff will need to make allowances and may find it necessary to tolerate behaviours that at other times would be inappropriate. Questions should be answered accurately and honestly, even on occasions admitting, “I don’t know”. </w:t>
      </w:r>
      <w:proofErr w:type="gramStart"/>
      <w:r>
        <w:t>However</w:t>
      </w:r>
      <w:proofErr w:type="gramEnd"/>
      <w:r>
        <w:t xml:space="preserve"> behaviours which are aggressive to others should be dealt with effectively to ensure all children feel safe. </w:t>
      </w:r>
    </w:p>
    <w:p w14:paraId="12D21490" w14:textId="77777777" w:rsidR="003848BA" w:rsidRDefault="001977B8">
      <w:pPr>
        <w:spacing w:after="0" w:line="259" w:lineRule="auto"/>
        <w:ind w:left="0" w:right="0" w:firstLine="0"/>
        <w:jc w:val="left"/>
      </w:pPr>
      <w:r>
        <w:t xml:space="preserve"> </w:t>
      </w:r>
    </w:p>
    <w:p w14:paraId="206B9681" w14:textId="77777777" w:rsidR="003848BA" w:rsidRDefault="001977B8">
      <w:pPr>
        <w:pStyle w:val="Heading2"/>
        <w:ind w:left="-5"/>
      </w:pPr>
      <w:r>
        <w:t xml:space="preserve">On going remembrance and anniversary </w:t>
      </w:r>
    </w:p>
    <w:p w14:paraId="5A79A38F" w14:textId="77777777" w:rsidR="003848BA" w:rsidRDefault="001977B8">
      <w:pPr>
        <w:spacing w:after="0" w:line="259" w:lineRule="auto"/>
        <w:ind w:left="0" w:right="0" w:firstLine="0"/>
        <w:jc w:val="left"/>
      </w:pPr>
      <w:r>
        <w:rPr>
          <w:b/>
        </w:rPr>
        <w:t xml:space="preserve"> </w:t>
      </w:r>
    </w:p>
    <w:p w14:paraId="078496D8" w14:textId="77777777" w:rsidR="003848BA" w:rsidRDefault="001977B8">
      <w:pPr>
        <w:ind w:left="-5" w:right="0"/>
      </w:pPr>
      <w:r>
        <w:t xml:space="preserve">The anniversary of the bereavement may be a difficult time for the children. The date should be noted in staff diaries so that allowances can be made. It is appropriate to hold an assembly which remembers the member of staff. While this may be an emotional time for some children it is important they learn that bereavement does not mean that a person is forgotten. </w:t>
      </w:r>
    </w:p>
    <w:p w14:paraId="049B938C" w14:textId="77777777" w:rsidR="003848BA" w:rsidRDefault="001977B8">
      <w:pPr>
        <w:spacing w:after="0" w:line="259" w:lineRule="auto"/>
        <w:ind w:left="0" w:right="0" w:firstLine="0"/>
        <w:jc w:val="left"/>
      </w:pPr>
      <w:r>
        <w:t xml:space="preserve"> </w:t>
      </w:r>
    </w:p>
    <w:p w14:paraId="5F780260" w14:textId="77777777" w:rsidR="003848BA" w:rsidRDefault="001977B8">
      <w:pPr>
        <w:ind w:left="-5" w:right="0"/>
      </w:pPr>
      <w:r>
        <w:t xml:space="preserve">One effective method is to light a special candle during assembly as a focus and keep it lit in memory for the rest of the day. </w:t>
      </w:r>
    </w:p>
    <w:p w14:paraId="1A0016A3" w14:textId="77777777" w:rsidR="003848BA" w:rsidRDefault="001977B8">
      <w:pPr>
        <w:spacing w:after="0" w:line="259" w:lineRule="auto"/>
        <w:ind w:left="0" w:right="0" w:firstLine="0"/>
        <w:jc w:val="left"/>
      </w:pPr>
      <w:r>
        <w:t xml:space="preserve"> </w:t>
      </w:r>
    </w:p>
    <w:p w14:paraId="10712510" w14:textId="77777777" w:rsidR="003848BA" w:rsidRDefault="001977B8">
      <w:pPr>
        <w:ind w:left="-5" w:right="0"/>
      </w:pPr>
      <w:r>
        <w:t xml:space="preserve">It may be an opportunity to look at the written/drawn thoughts and feelings (see Possible Alternatives) </w:t>
      </w:r>
    </w:p>
    <w:p w14:paraId="5FA792FA" w14:textId="77777777" w:rsidR="003848BA" w:rsidRDefault="001977B8">
      <w:pPr>
        <w:spacing w:after="0" w:line="259" w:lineRule="auto"/>
        <w:ind w:left="0" w:right="0" w:firstLine="0"/>
        <w:jc w:val="left"/>
      </w:pPr>
      <w:r>
        <w:t xml:space="preserve"> </w:t>
      </w:r>
    </w:p>
    <w:p w14:paraId="3ABE7B8E" w14:textId="77777777" w:rsidR="003848BA" w:rsidRDefault="001977B8">
      <w:pPr>
        <w:spacing w:after="0" w:line="249" w:lineRule="auto"/>
        <w:ind w:left="-5" w:right="0"/>
        <w:jc w:val="left"/>
      </w:pPr>
      <w:r>
        <w:t xml:space="preserve">The Sensitive Issues Assembly File (in Head’s Office) gives guidance concerning content and organisation of memorial assemblies. </w:t>
      </w:r>
    </w:p>
    <w:p w14:paraId="3896BE4B" w14:textId="77777777" w:rsidR="003848BA" w:rsidRDefault="001977B8">
      <w:pPr>
        <w:spacing w:after="0" w:line="259" w:lineRule="auto"/>
        <w:ind w:left="0" w:right="0" w:firstLine="0"/>
        <w:jc w:val="left"/>
      </w:pPr>
      <w:r>
        <w:t xml:space="preserve"> </w:t>
      </w:r>
    </w:p>
    <w:p w14:paraId="0A0F1692" w14:textId="77777777" w:rsidR="003848BA" w:rsidRDefault="001977B8">
      <w:pPr>
        <w:pStyle w:val="Heading2"/>
        <w:ind w:left="-5"/>
      </w:pPr>
      <w:r>
        <w:t xml:space="preserve">Memorial </w:t>
      </w:r>
    </w:p>
    <w:p w14:paraId="7FE191E9" w14:textId="77777777" w:rsidR="003848BA" w:rsidRDefault="001977B8">
      <w:pPr>
        <w:spacing w:after="0" w:line="259" w:lineRule="auto"/>
        <w:ind w:left="0" w:right="0" w:firstLine="0"/>
        <w:jc w:val="left"/>
      </w:pPr>
      <w:r>
        <w:t xml:space="preserve"> </w:t>
      </w:r>
    </w:p>
    <w:p w14:paraId="0BA7A4AA" w14:textId="77777777" w:rsidR="003848BA" w:rsidRDefault="001977B8">
      <w:pPr>
        <w:ind w:left="-5" w:right="0"/>
      </w:pPr>
      <w:r>
        <w:t xml:space="preserve">It is appropriate to discuss with the family some form of permanent memorial for the member of staff. Memorials are for the living and should be individualistic, benefit the school, reflect the deceased’s personality and not be constrained by issues of size or cost. It should take account of everyone’s ideas; parents, children, staff and Governors.  </w:t>
      </w:r>
    </w:p>
    <w:p w14:paraId="3964BB8A" w14:textId="77777777" w:rsidR="003848BA" w:rsidRDefault="001977B8">
      <w:pPr>
        <w:spacing w:after="0" w:line="259" w:lineRule="auto"/>
        <w:ind w:left="0" w:right="0" w:firstLine="0"/>
        <w:jc w:val="left"/>
      </w:pPr>
      <w:r>
        <w:t xml:space="preserve"> </w:t>
      </w:r>
    </w:p>
    <w:p w14:paraId="687B764C" w14:textId="77777777" w:rsidR="003848BA" w:rsidRDefault="001977B8">
      <w:pPr>
        <w:ind w:left="-5" w:right="0"/>
      </w:pPr>
      <w:r>
        <w:t xml:space="preserve">Funding may come from a family bequest, school resources, the PTA or for a </w:t>
      </w:r>
      <w:proofErr w:type="gramStart"/>
      <w:r>
        <w:t>large scale</w:t>
      </w:r>
      <w:proofErr w:type="gramEnd"/>
      <w:r>
        <w:t xml:space="preserve"> project from fund raising. Other schools have planted a tree, installed a seat, and even installed outdoor play equipment. It could be a photo, picture, mural or collage.  The family may nominate a charity that we then support. What is important is that it is something the family value as a memorial, or where they suggest it, something the children at the school value.  </w:t>
      </w:r>
    </w:p>
    <w:p w14:paraId="6376214A" w14:textId="77777777" w:rsidR="003848BA" w:rsidRDefault="001977B8">
      <w:pPr>
        <w:spacing w:after="0" w:line="259" w:lineRule="auto"/>
        <w:ind w:left="0" w:right="0" w:firstLine="0"/>
        <w:jc w:val="left"/>
      </w:pPr>
      <w:r>
        <w:lastRenderedPageBreak/>
        <w:t xml:space="preserve"> </w:t>
      </w:r>
    </w:p>
    <w:p w14:paraId="45E8125D" w14:textId="77777777" w:rsidR="003848BA" w:rsidRDefault="001977B8">
      <w:pPr>
        <w:pStyle w:val="Heading2"/>
        <w:ind w:left="-5"/>
      </w:pPr>
      <w:r>
        <w:t xml:space="preserve">Ongoing Strategies in School </w:t>
      </w:r>
    </w:p>
    <w:p w14:paraId="731544A3" w14:textId="77777777" w:rsidR="003848BA" w:rsidRDefault="001977B8">
      <w:pPr>
        <w:spacing w:after="0" w:line="259" w:lineRule="auto"/>
        <w:ind w:left="0" w:right="0" w:firstLine="0"/>
        <w:jc w:val="left"/>
      </w:pPr>
      <w:r>
        <w:t xml:space="preserve"> </w:t>
      </w:r>
    </w:p>
    <w:p w14:paraId="11F70CAA" w14:textId="77777777" w:rsidR="003848BA" w:rsidRDefault="001977B8">
      <w:pPr>
        <w:ind w:left="-5" w:right="0"/>
      </w:pPr>
      <w:r>
        <w:t xml:space="preserve">For many adults the idea of teaching children about death and bereavement is an anathema, </w:t>
      </w:r>
      <w:proofErr w:type="spellStart"/>
      <w:r>
        <w:t>some thing</w:t>
      </w:r>
      <w:proofErr w:type="spellEnd"/>
      <w:r>
        <w:t xml:space="preserve"> to be avoided as distasteful and likely to upset. </w:t>
      </w:r>
      <w:proofErr w:type="gramStart"/>
      <w:r>
        <w:t>However</w:t>
      </w:r>
      <w:proofErr w:type="gramEnd"/>
      <w:r>
        <w:t xml:space="preserve"> those who work closely with bereaved children are united in the view that it is vital. To do so helps children to cope with the impact of loss and bereavement which is, like death, a fact of life. </w:t>
      </w:r>
    </w:p>
    <w:p w14:paraId="4DAD9B84" w14:textId="77777777" w:rsidR="003848BA" w:rsidRDefault="001977B8">
      <w:pPr>
        <w:spacing w:after="0" w:line="259" w:lineRule="auto"/>
        <w:ind w:left="0" w:right="0" w:firstLine="0"/>
        <w:jc w:val="left"/>
      </w:pPr>
      <w:r>
        <w:t xml:space="preserve"> </w:t>
      </w:r>
    </w:p>
    <w:p w14:paraId="1833F4EA" w14:textId="77777777" w:rsidR="003848BA" w:rsidRDefault="001977B8">
      <w:pPr>
        <w:ind w:left="-5" w:right="0"/>
      </w:pPr>
      <w:r>
        <w:t xml:space="preserve">There are opportunities when death and bereavement are planned components of the curriculum: </w:t>
      </w:r>
    </w:p>
    <w:p w14:paraId="1C47864F" w14:textId="77777777" w:rsidR="003848BA" w:rsidRDefault="001977B8">
      <w:pPr>
        <w:spacing w:after="13" w:line="259" w:lineRule="auto"/>
        <w:ind w:left="0" w:right="0" w:firstLine="0"/>
        <w:jc w:val="left"/>
      </w:pPr>
      <w:r>
        <w:t xml:space="preserve"> </w:t>
      </w:r>
    </w:p>
    <w:p w14:paraId="7EF83B3E" w14:textId="77777777" w:rsidR="003848BA" w:rsidRDefault="001977B8">
      <w:pPr>
        <w:numPr>
          <w:ilvl w:val="0"/>
          <w:numId w:val="5"/>
        </w:numPr>
        <w:spacing w:after="24" w:line="249" w:lineRule="auto"/>
        <w:ind w:right="0" w:hanging="361"/>
      </w:pPr>
      <w:r>
        <w:t xml:space="preserve">In RE, especially as part “Rites of Passage” and visits to the Church </w:t>
      </w:r>
    </w:p>
    <w:p w14:paraId="1405C2B8" w14:textId="77777777" w:rsidR="003848BA" w:rsidRDefault="001977B8">
      <w:pPr>
        <w:numPr>
          <w:ilvl w:val="0"/>
          <w:numId w:val="5"/>
        </w:numPr>
        <w:ind w:right="0" w:hanging="361"/>
      </w:pPr>
      <w:r>
        <w:t xml:space="preserve">In PHSE </w:t>
      </w:r>
    </w:p>
    <w:p w14:paraId="3C0BD6CC" w14:textId="77777777" w:rsidR="003848BA" w:rsidRDefault="001977B8">
      <w:pPr>
        <w:numPr>
          <w:ilvl w:val="0"/>
          <w:numId w:val="5"/>
        </w:numPr>
        <w:ind w:right="0" w:hanging="361"/>
      </w:pPr>
      <w:r>
        <w:t xml:space="preserve">As a weekly theme for assemblies </w:t>
      </w:r>
    </w:p>
    <w:p w14:paraId="2D3C34AA" w14:textId="77777777" w:rsidR="003848BA" w:rsidRDefault="001977B8">
      <w:pPr>
        <w:numPr>
          <w:ilvl w:val="0"/>
          <w:numId w:val="5"/>
        </w:numPr>
        <w:ind w:right="0" w:hanging="361"/>
      </w:pPr>
      <w:r>
        <w:t xml:space="preserve">As a regular prayer opportunity in Assembly </w:t>
      </w:r>
    </w:p>
    <w:p w14:paraId="79BD2E74" w14:textId="77777777" w:rsidR="003848BA" w:rsidRDefault="001977B8">
      <w:pPr>
        <w:spacing w:after="0" w:line="259" w:lineRule="auto"/>
        <w:ind w:left="0" w:right="0" w:firstLine="0"/>
        <w:jc w:val="left"/>
      </w:pPr>
      <w:r>
        <w:t xml:space="preserve"> </w:t>
      </w:r>
    </w:p>
    <w:p w14:paraId="69AC0A08" w14:textId="77777777" w:rsidR="003848BA" w:rsidRDefault="001977B8">
      <w:pPr>
        <w:ind w:left="-5" w:right="0"/>
      </w:pPr>
      <w:r>
        <w:t xml:space="preserve">In </w:t>
      </w:r>
      <w:proofErr w:type="gramStart"/>
      <w:r>
        <w:t>addition</w:t>
      </w:r>
      <w:proofErr w:type="gramEnd"/>
      <w:r>
        <w:t xml:space="preserve"> staff should take opportunities that occur to offer information and opportunities for discussion: </w:t>
      </w:r>
    </w:p>
    <w:p w14:paraId="0809B258" w14:textId="77777777" w:rsidR="003848BA" w:rsidRDefault="001977B8">
      <w:pPr>
        <w:spacing w:after="13" w:line="259" w:lineRule="auto"/>
        <w:ind w:left="0" w:right="0" w:firstLine="0"/>
        <w:jc w:val="left"/>
      </w:pPr>
      <w:r>
        <w:t xml:space="preserve"> </w:t>
      </w:r>
    </w:p>
    <w:p w14:paraId="770BA0D9" w14:textId="77777777" w:rsidR="003848BA" w:rsidRDefault="001977B8">
      <w:pPr>
        <w:numPr>
          <w:ilvl w:val="0"/>
          <w:numId w:val="5"/>
        </w:numPr>
        <w:ind w:right="0" w:hanging="361"/>
      </w:pPr>
      <w:r>
        <w:t xml:space="preserve">The death of a pet or animal </w:t>
      </w:r>
    </w:p>
    <w:p w14:paraId="14269E98" w14:textId="77777777" w:rsidR="003848BA" w:rsidRDefault="001977B8">
      <w:pPr>
        <w:numPr>
          <w:ilvl w:val="0"/>
          <w:numId w:val="5"/>
        </w:numPr>
        <w:ind w:right="0" w:hanging="361"/>
      </w:pPr>
      <w:r>
        <w:t xml:space="preserve">Items in the media or news </w:t>
      </w:r>
    </w:p>
    <w:p w14:paraId="289EE724" w14:textId="77777777" w:rsidR="003848BA" w:rsidRDefault="001977B8">
      <w:pPr>
        <w:numPr>
          <w:ilvl w:val="0"/>
          <w:numId w:val="5"/>
        </w:numPr>
        <w:spacing w:after="24" w:line="249" w:lineRule="auto"/>
        <w:ind w:right="0" w:hanging="361"/>
      </w:pPr>
      <w:r>
        <w:t xml:space="preserve">Children’s experiences during “News”, or “Show and Tell”, or Circle time </w:t>
      </w:r>
    </w:p>
    <w:p w14:paraId="73161336" w14:textId="77777777" w:rsidR="003848BA" w:rsidRDefault="001977B8">
      <w:pPr>
        <w:numPr>
          <w:ilvl w:val="0"/>
          <w:numId w:val="5"/>
        </w:numPr>
        <w:ind w:right="0" w:hanging="361"/>
      </w:pPr>
      <w:r>
        <w:t xml:space="preserve">As part of work on the Seasons or Time </w:t>
      </w:r>
    </w:p>
    <w:p w14:paraId="30EBF53B" w14:textId="77777777" w:rsidR="003848BA" w:rsidRDefault="001977B8">
      <w:pPr>
        <w:numPr>
          <w:ilvl w:val="0"/>
          <w:numId w:val="5"/>
        </w:numPr>
        <w:ind w:right="0" w:hanging="361"/>
      </w:pPr>
      <w:r>
        <w:t xml:space="preserve">As part of History topics – the Black Death,  </w:t>
      </w:r>
    </w:p>
    <w:p w14:paraId="672BA096" w14:textId="77777777" w:rsidR="003848BA" w:rsidRDefault="001977B8">
      <w:pPr>
        <w:spacing w:after="0" w:line="259" w:lineRule="auto"/>
        <w:ind w:left="0" w:right="0" w:firstLine="0"/>
        <w:jc w:val="left"/>
      </w:pPr>
      <w:r>
        <w:t xml:space="preserve"> </w:t>
      </w:r>
    </w:p>
    <w:p w14:paraId="0FBC97A0" w14:textId="77777777" w:rsidR="003848BA" w:rsidRDefault="001977B8">
      <w:pPr>
        <w:pStyle w:val="Heading2"/>
        <w:ind w:left="-5"/>
      </w:pPr>
      <w:r>
        <w:t xml:space="preserve">Guidance for Adults  </w:t>
      </w:r>
    </w:p>
    <w:p w14:paraId="511195A3" w14:textId="77777777" w:rsidR="003848BA" w:rsidRDefault="001977B8">
      <w:pPr>
        <w:spacing w:after="0" w:line="259" w:lineRule="auto"/>
        <w:ind w:left="0" w:right="0" w:firstLine="0"/>
        <w:jc w:val="left"/>
      </w:pPr>
      <w:r>
        <w:t xml:space="preserve"> </w:t>
      </w:r>
    </w:p>
    <w:p w14:paraId="2AA6771E" w14:textId="77777777" w:rsidR="003848BA" w:rsidRDefault="001977B8">
      <w:pPr>
        <w:ind w:left="-5" w:right="0"/>
      </w:pPr>
      <w:r>
        <w:t xml:space="preserve">It is a natural reaction for adults to avoid upsetting children. In relation to death this can mean that it is not seen as a suitable topic for discussion. If this is the case and any discussion is left until it becomes absolutely necessary, often at the time of the death of a significant relative, the adults themselves may find their sense of pain and grief makes discussion with children particularly demanding. </w:t>
      </w:r>
      <w:proofErr w:type="gramStart"/>
      <w:r>
        <w:t>Indeed</w:t>
      </w:r>
      <w:proofErr w:type="gramEnd"/>
      <w:r>
        <w:t xml:space="preserve"> children often refer to the difficulty of asking questions about bereavement during a period of mourning for fear of upsetting parents. </w:t>
      </w:r>
      <w:proofErr w:type="gramStart"/>
      <w:r>
        <w:t>Nevertheless</w:t>
      </w:r>
      <w:proofErr w:type="gramEnd"/>
      <w:r>
        <w:t xml:space="preserve"> this is the time when it is most important that children </w:t>
      </w:r>
      <w:proofErr w:type="gramStart"/>
      <w:r>
        <w:t>are able to</w:t>
      </w:r>
      <w:proofErr w:type="gramEnd"/>
      <w:r>
        <w:t xml:space="preserve"> make sense of what is going on by having their questions and fears addressed. </w:t>
      </w:r>
    </w:p>
    <w:p w14:paraId="4F3478C3" w14:textId="77777777" w:rsidR="003848BA" w:rsidRDefault="001977B8">
      <w:pPr>
        <w:spacing w:after="0" w:line="259" w:lineRule="auto"/>
        <w:ind w:left="0" w:right="0" w:firstLine="0"/>
        <w:jc w:val="left"/>
      </w:pPr>
      <w:r>
        <w:t xml:space="preserve"> </w:t>
      </w:r>
    </w:p>
    <w:p w14:paraId="2B09B9E4" w14:textId="77777777" w:rsidR="003848BA" w:rsidRDefault="001977B8">
      <w:pPr>
        <w:ind w:left="-5" w:right="0"/>
        <w:jc w:val="left"/>
      </w:pPr>
      <w:r>
        <w:rPr>
          <w:b/>
        </w:rPr>
        <w:t xml:space="preserve">Breaking the News: </w:t>
      </w:r>
    </w:p>
    <w:p w14:paraId="2F2D2CA2" w14:textId="77777777" w:rsidR="003848BA" w:rsidRDefault="001977B8">
      <w:pPr>
        <w:spacing w:after="0" w:line="259" w:lineRule="auto"/>
        <w:ind w:left="0" w:right="0" w:firstLine="0"/>
        <w:jc w:val="left"/>
      </w:pPr>
      <w:r>
        <w:t xml:space="preserve">  </w:t>
      </w:r>
    </w:p>
    <w:p w14:paraId="7315FD4B" w14:textId="77777777" w:rsidR="003848BA" w:rsidRDefault="001977B8">
      <w:pPr>
        <w:ind w:left="-5" w:right="0"/>
      </w:pPr>
      <w:r>
        <w:t xml:space="preserve">Be honest and factual.  </w:t>
      </w:r>
    </w:p>
    <w:p w14:paraId="2DA31A29" w14:textId="77777777" w:rsidR="003848BA" w:rsidRDefault="001977B8">
      <w:pPr>
        <w:spacing w:after="0" w:line="259" w:lineRule="auto"/>
        <w:ind w:left="0" w:right="0" w:firstLine="0"/>
        <w:jc w:val="left"/>
      </w:pPr>
      <w:r>
        <w:t xml:space="preserve"> </w:t>
      </w:r>
    </w:p>
    <w:p w14:paraId="652F70BB" w14:textId="77777777" w:rsidR="003848BA" w:rsidRDefault="001977B8">
      <w:pPr>
        <w:ind w:left="-5" w:right="0"/>
      </w:pPr>
      <w:r>
        <w:t xml:space="preserve">Avoid using euphemisms; </w:t>
      </w:r>
    </w:p>
    <w:p w14:paraId="6804ADF7" w14:textId="77777777" w:rsidR="003848BA" w:rsidRDefault="001977B8">
      <w:pPr>
        <w:spacing w:after="14" w:line="259" w:lineRule="auto"/>
        <w:ind w:left="0" w:right="0" w:firstLine="0"/>
        <w:jc w:val="left"/>
      </w:pPr>
      <w:r>
        <w:t xml:space="preserve"> </w:t>
      </w:r>
    </w:p>
    <w:p w14:paraId="1692DC7C" w14:textId="77777777" w:rsidR="003848BA" w:rsidRDefault="001977B8">
      <w:pPr>
        <w:numPr>
          <w:ilvl w:val="0"/>
          <w:numId w:val="6"/>
        </w:numPr>
        <w:spacing w:after="24" w:line="249" w:lineRule="auto"/>
        <w:ind w:right="0" w:hanging="361"/>
        <w:jc w:val="left"/>
      </w:pPr>
      <w:r>
        <w:t xml:space="preserve">“He’s sleeping” (When will he wake up? Will this happen when I go to sleep?)  </w:t>
      </w:r>
    </w:p>
    <w:p w14:paraId="1B214F46" w14:textId="77777777" w:rsidR="003848BA" w:rsidRDefault="001977B8">
      <w:pPr>
        <w:numPr>
          <w:ilvl w:val="0"/>
          <w:numId w:val="6"/>
        </w:numPr>
        <w:spacing w:after="24" w:line="249" w:lineRule="auto"/>
        <w:ind w:right="0" w:hanging="361"/>
        <w:jc w:val="left"/>
      </w:pPr>
      <w:r>
        <w:t xml:space="preserve">“She’s lost” (Let’s go and find her!)  </w:t>
      </w:r>
    </w:p>
    <w:p w14:paraId="67EAFC2E" w14:textId="77777777" w:rsidR="003848BA" w:rsidRDefault="001977B8">
      <w:pPr>
        <w:numPr>
          <w:ilvl w:val="0"/>
          <w:numId w:val="6"/>
        </w:numPr>
        <w:spacing w:after="24" w:line="249" w:lineRule="auto"/>
        <w:ind w:right="0" w:hanging="361"/>
        <w:jc w:val="left"/>
      </w:pPr>
      <w:r>
        <w:t xml:space="preserve">“He’s gone away” (He doesn’t love me if he can leave me behind. I’ve done something terrible to drive him away)  </w:t>
      </w:r>
    </w:p>
    <w:p w14:paraId="3CD9630D" w14:textId="77777777" w:rsidR="003848BA" w:rsidRDefault="001977B8">
      <w:pPr>
        <w:numPr>
          <w:ilvl w:val="0"/>
          <w:numId w:val="6"/>
        </w:numPr>
        <w:spacing w:after="24" w:line="249" w:lineRule="auto"/>
        <w:ind w:right="0" w:hanging="361"/>
        <w:jc w:val="left"/>
      </w:pPr>
      <w:r>
        <w:lastRenderedPageBreak/>
        <w:t xml:space="preserve">“She’s gone to Heaven” (When will she be back? Can I go to heaven to see her?) </w:t>
      </w:r>
    </w:p>
    <w:p w14:paraId="7AB9CA9A" w14:textId="77777777" w:rsidR="003848BA" w:rsidRDefault="001977B8">
      <w:pPr>
        <w:numPr>
          <w:ilvl w:val="0"/>
          <w:numId w:val="6"/>
        </w:numPr>
        <w:spacing w:after="24" w:line="249" w:lineRule="auto"/>
        <w:ind w:right="0" w:hanging="361"/>
        <w:jc w:val="left"/>
      </w:pPr>
      <w:r>
        <w:t xml:space="preserve">“He’s gone to be with Jesus” (Will Jesus come and take me?) </w:t>
      </w:r>
    </w:p>
    <w:p w14:paraId="449E70D4" w14:textId="77777777" w:rsidR="003848BA" w:rsidRDefault="001977B8">
      <w:pPr>
        <w:spacing w:after="0" w:line="259" w:lineRule="auto"/>
        <w:ind w:left="0" w:right="0" w:firstLine="0"/>
        <w:jc w:val="left"/>
      </w:pPr>
      <w:r>
        <w:t xml:space="preserve"> </w:t>
      </w:r>
    </w:p>
    <w:p w14:paraId="0D5B4AA9" w14:textId="77777777" w:rsidR="003848BA" w:rsidRDefault="001977B8">
      <w:pPr>
        <w:ind w:left="-5" w:right="0"/>
        <w:jc w:val="left"/>
      </w:pPr>
      <w:r>
        <w:rPr>
          <w:b/>
        </w:rPr>
        <w:t xml:space="preserve">Seeing the body: </w:t>
      </w:r>
    </w:p>
    <w:p w14:paraId="024C007A" w14:textId="77777777" w:rsidR="003848BA" w:rsidRDefault="001977B8">
      <w:pPr>
        <w:spacing w:after="0" w:line="259" w:lineRule="auto"/>
        <w:ind w:left="0" w:right="0" w:firstLine="0"/>
        <w:jc w:val="left"/>
      </w:pPr>
      <w:r>
        <w:t xml:space="preserve"> </w:t>
      </w:r>
    </w:p>
    <w:p w14:paraId="38BAFBF2" w14:textId="77777777" w:rsidR="003848BA" w:rsidRDefault="001977B8">
      <w:pPr>
        <w:ind w:left="-5" w:right="0"/>
      </w:pPr>
      <w:r>
        <w:t xml:space="preserve">This may be difficult if the body has been severely damaged by, say, burning or an accident. </w:t>
      </w:r>
      <w:proofErr w:type="gramStart"/>
      <w:r>
        <w:t>However</w:t>
      </w:r>
      <w:proofErr w:type="gramEnd"/>
      <w:r>
        <w:t xml:space="preserve"> the process of the visit to a chapel of rest should be explained, and how the body may look/feel. Children should be given the choice as to whether to participate or not. Some simply want to look, others may want to leave a letter, photograph or keep sake, some may want to touch/stroke/comb the hair etc </w:t>
      </w:r>
    </w:p>
    <w:p w14:paraId="78605286" w14:textId="77777777" w:rsidR="003848BA" w:rsidRDefault="001977B8">
      <w:pPr>
        <w:spacing w:after="0" w:line="259" w:lineRule="auto"/>
        <w:ind w:left="0" w:right="0" w:firstLine="0"/>
        <w:jc w:val="left"/>
      </w:pPr>
      <w:r>
        <w:t xml:space="preserve"> </w:t>
      </w:r>
    </w:p>
    <w:p w14:paraId="224AC6D5" w14:textId="77777777" w:rsidR="003848BA" w:rsidRDefault="001977B8">
      <w:pPr>
        <w:ind w:left="-5" w:right="0"/>
      </w:pPr>
      <w:r>
        <w:t xml:space="preserve">If they choose not to attend where will they be while other family members visit? They could wait outside in the car (and have the opportunity to change their minds) or wait with friends/relatives/ neighbours. </w:t>
      </w:r>
    </w:p>
    <w:p w14:paraId="29BA9F70" w14:textId="77777777" w:rsidR="003848BA" w:rsidRDefault="001977B8">
      <w:pPr>
        <w:spacing w:after="0" w:line="259" w:lineRule="auto"/>
        <w:ind w:left="0" w:right="0" w:firstLine="0"/>
        <w:jc w:val="left"/>
      </w:pPr>
      <w:r>
        <w:t xml:space="preserve">  </w:t>
      </w:r>
    </w:p>
    <w:p w14:paraId="77835F28" w14:textId="77777777" w:rsidR="003848BA" w:rsidRDefault="001977B8">
      <w:pPr>
        <w:ind w:left="-5" w:right="0"/>
        <w:jc w:val="left"/>
      </w:pPr>
      <w:r>
        <w:rPr>
          <w:b/>
        </w:rPr>
        <w:t xml:space="preserve">What is a funeral: </w:t>
      </w:r>
    </w:p>
    <w:p w14:paraId="05E668B6" w14:textId="77777777" w:rsidR="003848BA" w:rsidRDefault="001977B8">
      <w:pPr>
        <w:spacing w:after="0" w:line="259" w:lineRule="auto"/>
        <w:ind w:left="0" w:right="0" w:firstLine="0"/>
        <w:jc w:val="left"/>
      </w:pPr>
      <w:r>
        <w:t xml:space="preserve"> </w:t>
      </w:r>
    </w:p>
    <w:p w14:paraId="734BC63C" w14:textId="77777777" w:rsidR="003848BA" w:rsidRDefault="001977B8">
      <w:pPr>
        <w:ind w:left="-5" w:right="0"/>
      </w:pPr>
      <w:r>
        <w:t xml:space="preserve">Be prepared to talk honestly and answer questions, some of which may appear to be morbid. What happens to the body? Will it smell? Will the worms eat it if we bury it? What happens to the body? are common questions. It is best if the process of a funeral is explained to the child – a service, with hymns and prayers, body in a coffin (what’s a coffin?) What happens at a burial/cremation? </w:t>
      </w:r>
    </w:p>
    <w:p w14:paraId="3D00EDDF" w14:textId="77777777" w:rsidR="003848BA" w:rsidRDefault="001977B8">
      <w:pPr>
        <w:spacing w:after="0" w:line="259" w:lineRule="auto"/>
        <w:ind w:left="0" w:right="0" w:firstLine="0"/>
        <w:jc w:val="left"/>
      </w:pPr>
      <w:r>
        <w:t xml:space="preserve"> </w:t>
      </w:r>
    </w:p>
    <w:p w14:paraId="67B26A70" w14:textId="77777777" w:rsidR="003848BA" w:rsidRDefault="001977B8">
      <w:pPr>
        <w:ind w:left="-5" w:right="0"/>
      </w:pPr>
      <w:r>
        <w:t xml:space="preserve">It is best to offer the child the opportunity to attend. While it might be an emotional experience for them, they need as many opportunities as adults to say farewell, understand that death is permanent and to begin to come to terms with the loss. </w:t>
      </w:r>
      <w:proofErr w:type="gramStart"/>
      <w:r>
        <w:t>However</w:t>
      </w:r>
      <w:proofErr w:type="gramEnd"/>
      <w:r>
        <w:t xml:space="preserve"> if they choose not to attend their wish should be respected. </w:t>
      </w:r>
    </w:p>
    <w:p w14:paraId="42AA3024" w14:textId="77777777" w:rsidR="003848BA" w:rsidRDefault="001977B8">
      <w:pPr>
        <w:spacing w:after="0" w:line="259" w:lineRule="auto"/>
        <w:ind w:left="0" w:right="0" w:firstLine="0"/>
        <w:jc w:val="left"/>
      </w:pPr>
      <w:r>
        <w:t xml:space="preserve"> </w:t>
      </w:r>
    </w:p>
    <w:p w14:paraId="1605ACAC" w14:textId="77777777" w:rsidR="003848BA" w:rsidRDefault="001977B8">
      <w:pPr>
        <w:pStyle w:val="Heading2"/>
        <w:ind w:left="-5"/>
      </w:pPr>
      <w:r>
        <w:t xml:space="preserve">Above all… </w:t>
      </w:r>
    </w:p>
    <w:p w14:paraId="72BE02EC" w14:textId="77777777" w:rsidR="003848BA" w:rsidRDefault="001977B8">
      <w:pPr>
        <w:spacing w:after="0" w:line="259" w:lineRule="auto"/>
        <w:ind w:left="0" w:right="0" w:firstLine="0"/>
        <w:jc w:val="left"/>
      </w:pPr>
      <w:r>
        <w:t xml:space="preserve"> </w:t>
      </w:r>
    </w:p>
    <w:p w14:paraId="7E82F9AA" w14:textId="77777777" w:rsidR="003848BA" w:rsidRDefault="001977B8">
      <w:pPr>
        <w:ind w:left="-5" w:right="0"/>
      </w:pPr>
      <w:r>
        <w:t xml:space="preserve">Children need to be included. If they are not told what is happening they will imagine or make up their own ideas. This can be frightening and/or make them feel more alone, or blame themselves for the death. Being able to talk about what happened and how they feel really helps.  Talking about death doesn’t make it happen, but can help children to understand and this makes it less frightening.   </w:t>
      </w:r>
    </w:p>
    <w:p w14:paraId="01B0D830" w14:textId="77777777" w:rsidR="003848BA" w:rsidRDefault="001977B8">
      <w:pPr>
        <w:spacing w:after="0" w:line="259" w:lineRule="auto"/>
        <w:ind w:left="0" w:right="0" w:firstLine="0"/>
        <w:jc w:val="left"/>
      </w:pPr>
      <w:r>
        <w:t xml:space="preserve"> </w:t>
      </w:r>
    </w:p>
    <w:p w14:paraId="78624C6D" w14:textId="77777777" w:rsidR="003848BA" w:rsidRDefault="001977B8">
      <w:pPr>
        <w:ind w:left="-5" w:right="0"/>
      </w:pPr>
      <w:r>
        <w:t xml:space="preserve">Research with children who have experienced bereavement has allowed us to understand their needs: </w:t>
      </w:r>
    </w:p>
    <w:p w14:paraId="6E1AEB22" w14:textId="77777777" w:rsidR="003848BA" w:rsidRDefault="001977B8">
      <w:pPr>
        <w:spacing w:after="13" w:line="259" w:lineRule="auto"/>
        <w:ind w:left="0" w:right="0" w:firstLine="0"/>
        <w:jc w:val="left"/>
      </w:pPr>
      <w:r>
        <w:t xml:space="preserve"> </w:t>
      </w:r>
    </w:p>
    <w:p w14:paraId="19BB59BC" w14:textId="77777777" w:rsidR="003848BA" w:rsidRDefault="001977B8">
      <w:pPr>
        <w:numPr>
          <w:ilvl w:val="0"/>
          <w:numId w:val="7"/>
        </w:numPr>
        <w:ind w:right="0" w:hanging="361"/>
      </w:pPr>
      <w:r>
        <w:t xml:space="preserve">For there to be adults around who they can turn to and trust. </w:t>
      </w:r>
    </w:p>
    <w:p w14:paraId="436E47CE" w14:textId="77777777" w:rsidR="003848BA" w:rsidRDefault="001977B8">
      <w:pPr>
        <w:numPr>
          <w:ilvl w:val="0"/>
          <w:numId w:val="7"/>
        </w:numPr>
        <w:spacing w:after="27"/>
        <w:ind w:right="0" w:hanging="361"/>
      </w:pPr>
      <w:r>
        <w:t xml:space="preserve">For them to have their feelings received without judgement or criticism. (They will already feel vulnerable and helpless and this will be compounded by disapproval or indifference) </w:t>
      </w:r>
    </w:p>
    <w:p w14:paraId="78C580C0" w14:textId="77777777" w:rsidR="003848BA" w:rsidRDefault="001977B8">
      <w:pPr>
        <w:numPr>
          <w:ilvl w:val="0"/>
          <w:numId w:val="7"/>
        </w:numPr>
        <w:spacing w:after="27"/>
        <w:ind w:right="0" w:hanging="361"/>
      </w:pPr>
      <w:r>
        <w:t xml:space="preserve">For tears to be allowed to flow (it is not helpful for them to be encouraged to be brave or to become the ‘man or lady of the house’ </w:t>
      </w:r>
    </w:p>
    <w:p w14:paraId="4BE93A90" w14:textId="77777777" w:rsidR="003848BA" w:rsidRDefault="001977B8">
      <w:pPr>
        <w:numPr>
          <w:ilvl w:val="0"/>
          <w:numId w:val="7"/>
        </w:numPr>
        <w:spacing w:after="24" w:line="249" w:lineRule="auto"/>
        <w:ind w:right="0" w:hanging="361"/>
      </w:pPr>
      <w:r>
        <w:t xml:space="preserve">For acceptance when tears don’t flow easily </w:t>
      </w:r>
    </w:p>
    <w:p w14:paraId="4D78870B" w14:textId="77777777" w:rsidR="003848BA" w:rsidRDefault="001977B8">
      <w:pPr>
        <w:numPr>
          <w:ilvl w:val="0"/>
          <w:numId w:val="7"/>
        </w:numPr>
        <w:spacing w:after="27"/>
        <w:ind w:right="0" w:hanging="361"/>
      </w:pPr>
      <w:r>
        <w:t xml:space="preserve">For a secure setting and acceptable ways in which anger and other feelings can be expressed.  </w:t>
      </w:r>
    </w:p>
    <w:p w14:paraId="23E19DF2" w14:textId="77777777" w:rsidR="003848BA" w:rsidRDefault="001977B8">
      <w:pPr>
        <w:numPr>
          <w:ilvl w:val="0"/>
          <w:numId w:val="7"/>
        </w:numPr>
        <w:ind w:right="0" w:hanging="361"/>
      </w:pPr>
      <w:r>
        <w:lastRenderedPageBreak/>
        <w:t xml:space="preserve">To be told as simply and honestly as possible what has happened </w:t>
      </w:r>
    </w:p>
    <w:p w14:paraId="21750470" w14:textId="77777777" w:rsidR="003848BA" w:rsidRDefault="001977B8">
      <w:pPr>
        <w:numPr>
          <w:ilvl w:val="0"/>
          <w:numId w:val="7"/>
        </w:numPr>
        <w:ind w:right="0" w:hanging="361"/>
      </w:pPr>
      <w:r>
        <w:t xml:space="preserve">To be reassured </w:t>
      </w:r>
      <w:proofErr w:type="gramStart"/>
      <w:r>
        <w:t>that  they</w:t>
      </w:r>
      <w:proofErr w:type="gramEnd"/>
      <w:r>
        <w:t xml:space="preserve"> will still be loved and cared for </w:t>
      </w:r>
    </w:p>
    <w:p w14:paraId="21380705" w14:textId="77777777" w:rsidR="003848BA" w:rsidRDefault="001977B8">
      <w:pPr>
        <w:numPr>
          <w:ilvl w:val="0"/>
          <w:numId w:val="7"/>
        </w:numPr>
        <w:ind w:right="0" w:hanging="361"/>
      </w:pPr>
      <w:r>
        <w:t xml:space="preserve">To be allowed to say goodbye </w:t>
      </w:r>
    </w:p>
    <w:p w14:paraId="7D72057B" w14:textId="77777777" w:rsidR="003848BA" w:rsidRDefault="001977B8">
      <w:pPr>
        <w:numPr>
          <w:ilvl w:val="0"/>
          <w:numId w:val="7"/>
        </w:numPr>
        <w:ind w:right="0" w:hanging="361"/>
      </w:pPr>
      <w:r>
        <w:t xml:space="preserve">To be encouraged to participate in simple rituals </w:t>
      </w:r>
    </w:p>
    <w:p w14:paraId="1A494881" w14:textId="77777777" w:rsidR="003848BA" w:rsidRDefault="001977B8">
      <w:pPr>
        <w:numPr>
          <w:ilvl w:val="0"/>
          <w:numId w:val="7"/>
        </w:numPr>
        <w:ind w:right="0" w:hanging="361"/>
      </w:pPr>
      <w:r>
        <w:t xml:space="preserve">To know that what they feel is alright </w:t>
      </w:r>
    </w:p>
    <w:p w14:paraId="086F4A6B" w14:textId="77777777" w:rsidR="003848BA" w:rsidRDefault="001977B8">
      <w:pPr>
        <w:numPr>
          <w:ilvl w:val="0"/>
          <w:numId w:val="7"/>
        </w:numPr>
        <w:ind w:right="0" w:hanging="361"/>
      </w:pPr>
      <w:r>
        <w:t xml:space="preserve">To be helped feel and express emotions </w:t>
      </w:r>
    </w:p>
    <w:p w14:paraId="30869E46" w14:textId="77777777" w:rsidR="003848BA" w:rsidRDefault="001977B8">
      <w:pPr>
        <w:numPr>
          <w:ilvl w:val="0"/>
          <w:numId w:val="7"/>
        </w:numPr>
        <w:ind w:right="0" w:hanging="361"/>
      </w:pPr>
      <w:r>
        <w:t xml:space="preserve">To be told its alright to enjoy themselves </w:t>
      </w:r>
    </w:p>
    <w:p w14:paraId="3772AE22" w14:textId="77777777" w:rsidR="003848BA" w:rsidRDefault="001977B8">
      <w:pPr>
        <w:numPr>
          <w:ilvl w:val="0"/>
          <w:numId w:val="7"/>
        </w:numPr>
        <w:spacing w:after="0" w:line="249" w:lineRule="auto"/>
        <w:ind w:right="0" w:hanging="361"/>
      </w:pPr>
      <w:r>
        <w:t xml:space="preserve">To be encouraged to look forward to a time when they won’t forget the person who’s died but will remember without such hurt </w:t>
      </w:r>
    </w:p>
    <w:p w14:paraId="458F2BDD" w14:textId="77777777" w:rsidR="003848BA" w:rsidRDefault="001977B8">
      <w:pPr>
        <w:spacing w:after="0" w:line="259" w:lineRule="auto"/>
        <w:ind w:left="0" w:right="0" w:firstLine="0"/>
        <w:jc w:val="left"/>
      </w:pPr>
      <w:r>
        <w:t xml:space="preserve"> </w:t>
      </w:r>
    </w:p>
    <w:p w14:paraId="20928B23" w14:textId="77777777" w:rsidR="003848BA" w:rsidRDefault="001977B8">
      <w:pPr>
        <w:spacing w:after="0" w:line="259" w:lineRule="auto"/>
        <w:ind w:left="0" w:right="0" w:firstLine="0"/>
        <w:jc w:val="left"/>
      </w:pPr>
      <w:r>
        <w:t xml:space="preserve"> </w:t>
      </w:r>
    </w:p>
    <w:p w14:paraId="30F08CFD" w14:textId="77777777" w:rsidR="003848BA" w:rsidRDefault="001977B8">
      <w:pPr>
        <w:spacing w:after="0" w:line="259" w:lineRule="auto"/>
        <w:ind w:left="0" w:right="0" w:firstLine="0"/>
        <w:jc w:val="left"/>
      </w:pPr>
      <w:r>
        <w:t xml:space="preserve"> </w:t>
      </w:r>
    </w:p>
    <w:p w14:paraId="175DA67F" w14:textId="77777777" w:rsidR="003848BA" w:rsidRDefault="001977B8">
      <w:pPr>
        <w:spacing w:after="0" w:line="259" w:lineRule="auto"/>
        <w:ind w:left="0" w:right="0" w:firstLine="0"/>
        <w:jc w:val="left"/>
      </w:pPr>
      <w:r>
        <w:t xml:space="preserve"> </w:t>
      </w:r>
      <w:r>
        <w:tab/>
        <w:t xml:space="preserve"> </w:t>
      </w:r>
    </w:p>
    <w:p w14:paraId="7EC90EC7" w14:textId="77777777" w:rsidR="003848BA" w:rsidRDefault="001977B8">
      <w:pPr>
        <w:spacing w:after="0" w:line="259" w:lineRule="auto"/>
        <w:ind w:left="0" w:right="0" w:firstLine="0"/>
        <w:jc w:val="left"/>
      </w:pPr>
      <w:r>
        <w:t xml:space="preserve"> </w:t>
      </w:r>
    </w:p>
    <w:p w14:paraId="0248F4CA" w14:textId="77777777" w:rsidR="003848BA" w:rsidRDefault="001977B8">
      <w:pPr>
        <w:spacing w:after="0" w:line="259" w:lineRule="auto"/>
        <w:ind w:left="-5" w:right="0"/>
        <w:jc w:val="left"/>
      </w:pPr>
      <w:r>
        <w:rPr>
          <w:b/>
          <w:u w:val="single" w:color="000000"/>
        </w:rPr>
        <w:t>References</w:t>
      </w:r>
      <w:r>
        <w:rPr>
          <w:b/>
        </w:rPr>
        <w:t xml:space="preserve"> </w:t>
      </w:r>
    </w:p>
    <w:p w14:paraId="43E38CAD" w14:textId="77777777" w:rsidR="003848BA" w:rsidRDefault="001977B8">
      <w:pPr>
        <w:spacing w:after="0" w:line="259" w:lineRule="auto"/>
        <w:ind w:left="0" w:right="0" w:firstLine="0"/>
        <w:jc w:val="left"/>
      </w:pPr>
      <w:r>
        <w:t xml:space="preserve"> </w:t>
      </w:r>
    </w:p>
    <w:p w14:paraId="0B989189" w14:textId="77777777" w:rsidR="003848BA" w:rsidRDefault="001977B8">
      <w:pPr>
        <w:ind w:left="-5" w:right="0"/>
        <w:jc w:val="left"/>
      </w:pPr>
      <w:r>
        <w:rPr>
          <w:b/>
        </w:rPr>
        <w:t xml:space="preserve">The Sensitive Issues Assembly File, </w:t>
      </w:r>
      <w:r>
        <w:t xml:space="preserve">Ed G Haigh, 1997, pub PFP. </w:t>
      </w:r>
    </w:p>
    <w:p w14:paraId="7713E03A" w14:textId="77777777" w:rsidR="003848BA" w:rsidRDefault="001977B8">
      <w:pPr>
        <w:spacing w:after="0" w:line="259" w:lineRule="auto"/>
        <w:ind w:left="0" w:right="0" w:firstLine="0"/>
        <w:jc w:val="left"/>
      </w:pPr>
      <w:r>
        <w:t xml:space="preserve"> </w:t>
      </w:r>
    </w:p>
    <w:p w14:paraId="508DF865" w14:textId="77777777" w:rsidR="003848BA" w:rsidRDefault="001977B8">
      <w:pPr>
        <w:pStyle w:val="Heading2"/>
        <w:spacing w:after="0" w:line="259" w:lineRule="auto"/>
        <w:ind w:left="-5"/>
      </w:pPr>
      <w:r>
        <w:rPr>
          <w:u w:val="single" w:color="000000"/>
        </w:rPr>
        <w:t>Resources for use with children</w:t>
      </w:r>
      <w:r>
        <w:rPr>
          <w:b w:val="0"/>
        </w:rPr>
        <w:t xml:space="preserve">  </w:t>
      </w:r>
    </w:p>
    <w:p w14:paraId="717F271C" w14:textId="77777777" w:rsidR="003848BA" w:rsidRDefault="001977B8">
      <w:pPr>
        <w:spacing w:after="0" w:line="259" w:lineRule="auto"/>
        <w:ind w:left="0" w:right="0" w:firstLine="0"/>
        <w:jc w:val="left"/>
      </w:pPr>
      <w:r>
        <w:t xml:space="preserve"> </w:t>
      </w:r>
    </w:p>
    <w:p w14:paraId="360C5702" w14:textId="77777777" w:rsidR="003848BA" w:rsidRDefault="001977B8">
      <w:pPr>
        <w:ind w:left="-5" w:right="0"/>
        <w:jc w:val="left"/>
      </w:pPr>
      <w:r>
        <w:rPr>
          <w:b/>
        </w:rPr>
        <w:t xml:space="preserve">What on Earth Do You Do When Someone Dies, </w:t>
      </w:r>
      <w:r>
        <w:t xml:space="preserve">T Romain, 1999, pub. Free Spirit </w:t>
      </w:r>
    </w:p>
    <w:p w14:paraId="1272A8B1" w14:textId="77777777" w:rsidR="003848BA" w:rsidRDefault="001977B8">
      <w:pPr>
        <w:spacing w:after="0" w:line="259" w:lineRule="auto"/>
        <w:ind w:left="0" w:right="0" w:firstLine="0"/>
        <w:jc w:val="left"/>
      </w:pPr>
      <w:r>
        <w:rPr>
          <w:b/>
        </w:rPr>
        <w:t xml:space="preserve"> </w:t>
      </w:r>
    </w:p>
    <w:p w14:paraId="53BE5448" w14:textId="77777777" w:rsidR="003848BA" w:rsidRDefault="001977B8">
      <w:pPr>
        <w:ind w:left="-5" w:right="0"/>
      </w:pPr>
      <w:r>
        <w:rPr>
          <w:b/>
        </w:rPr>
        <w:t>Badger’s Parting Gifts</w:t>
      </w:r>
      <w:r>
        <w:t xml:space="preserve">, S. Varley, 1984, pub. Collins </w:t>
      </w:r>
    </w:p>
    <w:p w14:paraId="47B44105" w14:textId="77777777" w:rsidR="003848BA" w:rsidRDefault="001977B8">
      <w:pPr>
        <w:spacing w:after="0" w:line="259" w:lineRule="auto"/>
        <w:ind w:left="0" w:right="0" w:firstLine="0"/>
        <w:jc w:val="left"/>
      </w:pPr>
      <w:r>
        <w:rPr>
          <w:b/>
        </w:rPr>
        <w:t xml:space="preserve"> </w:t>
      </w:r>
    </w:p>
    <w:p w14:paraId="692F481D" w14:textId="77777777" w:rsidR="003848BA" w:rsidRDefault="001977B8">
      <w:pPr>
        <w:ind w:left="-5" w:right="0"/>
        <w:jc w:val="left"/>
      </w:pPr>
      <w:r>
        <w:rPr>
          <w:b/>
        </w:rPr>
        <w:t>Beginnings and Endings with Lifetimes in Between,</w:t>
      </w:r>
      <w:r>
        <w:t xml:space="preserve"> B. Mellonie &amp; R. </w:t>
      </w:r>
      <w:proofErr w:type="spellStart"/>
      <w:r>
        <w:t>Ingpen</w:t>
      </w:r>
      <w:proofErr w:type="spellEnd"/>
      <w:r>
        <w:t xml:space="preserve">, 1983, </w:t>
      </w:r>
      <w:proofErr w:type="spellStart"/>
      <w:r>
        <w:t>Belitha</w:t>
      </w:r>
      <w:proofErr w:type="spellEnd"/>
      <w:r>
        <w:t xml:space="preserve"> Press </w:t>
      </w:r>
    </w:p>
    <w:p w14:paraId="55EE5E92" w14:textId="77777777" w:rsidR="003848BA" w:rsidRDefault="001977B8">
      <w:pPr>
        <w:spacing w:after="0" w:line="259" w:lineRule="auto"/>
        <w:ind w:left="0" w:right="0" w:firstLine="0"/>
        <w:jc w:val="left"/>
      </w:pPr>
      <w:r>
        <w:rPr>
          <w:b/>
        </w:rPr>
        <w:t xml:space="preserve"> </w:t>
      </w:r>
    </w:p>
    <w:p w14:paraId="34AEDF4E" w14:textId="77777777" w:rsidR="003848BA" w:rsidRDefault="001977B8">
      <w:pPr>
        <w:ind w:left="-5" w:right="0"/>
      </w:pPr>
      <w:r>
        <w:rPr>
          <w:b/>
        </w:rPr>
        <w:t>Grandmother’s Song,</w:t>
      </w:r>
      <w:r>
        <w:t xml:space="preserve"> B. Soros, pub. Barefoot Books </w:t>
      </w:r>
    </w:p>
    <w:p w14:paraId="33B98C21" w14:textId="77777777" w:rsidR="003848BA" w:rsidRDefault="001977B8">
      <w:pPr>
        <w:spacing w:after="0" w:line="259" w:lineRule="auto"/>
        <w:ind w:left="0" w:right="0" w:firstLine="0"/>
        <w:jc w:val="left"/>
      </w:pPr>
      <w:r>
        <w:t xml:space="preserve"> </w:t>
      </w:r>
    </w:p>
    <w:p w14:paraId="70418AD4" w14:textId="77777777" w:rsidR="003848BA" w:rsidRDefault="001977B8">
      <w:pPr>
        <w:pStyle w:val="Heading2"/>
        <w:spacing w:after="0" w:line="259" w:lineRule="auto"/>
        <w:ind w:left="-5"/>
      </w:pPr>
      <w:r>
        <w:rPr>
          <w:u w:val="single" w:color="000000"/>
        </w:rPr>
        <w:t>Contacts for Additional Help</w:t>
      </w:r>
      <w:r>
        <w:t xml:space="preserve"> </w:t>
      </w:r>
    </w:p>
    <w:p w14:paraId="1D77D3BD" w14:textId="77777777" w:rsidR="003848BA" w:rsidRDefault="001977B8">
      <w:pPr>
        <w:spacing w:after="0" w:line="259" w:lineRule="auto"/>
        <w:ind w:left="0" w:right="0" w:firstLine="0"/>
        <w:jc w:val="left"/>
      </w:pPr>
      <w:r>
        <w:rPr>
          <w:b/>
        </w:rPr>
        <w:t xml:space="preserve"> </w:t>
      </w:r>
    </w:p>
    <w:p w14:paraId="1902C2B8" w14:textId="77777777" w:rsidR="003848BA" w:rsidRDefault="001977B8">
      <w:pPr>
        <w:ind w:left="-5" w:right="0"/>
      </w:pPr>
      <w:r>
        <w:rPr>
          <w:b/>
        </w:rPr>
        <w:t>Child Bereavement Trust</w:t>
      </w:r>
      <w:r>
        <w:t xml:space="preserve">: High Street, West Wycombe, Bucks, Tel: 01494 446648  </w:t>
      </w:r>
    </w:p>
    <w:p w14:paraId="19F4C425" w14:textId="77777777" w:rsidR="003848BA" w:rsidRDefault="001977B8">
      <w:pPr>
        <w:spacing w:after="0" w:line="259" w:lineRule="auto"/>
        <w:ind w:left="0" w:right="0" w:firstLine="0"/>
        <w:jc w:val="left"/>
      </w:pPr>
      <w:r>
        <w:t xml:space="preserve"> </w:t>
      </w:r>
    </w:p>
    <w:p w14:paraId="5E1574DD" w14:textId="77777777" w:rsidR="003848BA" w:rsidRDefault="001977B8">
      <w:pPr>
        <w:ind w:left="-5" w:right="0"/>
      </w:pPr>
      <w:r>
        <w:rPr>
          <w:b/>
        </w:rPr>
        <w:t>Cruse Bereavement Care</w:t>
      </w:r>
      <w:r>
        <w:t xml:space="preserve">: Cruse House, 126, Sheen Road, Richmond, TW9 1UR. Tel 0181 332 7227 </w:t>
      </w:r>
    </w:p>
    <w:p w14:paraId="78312FAD" w14:textId="77777777" w:rsidR="003848BA" w:rsidRDefault="001977B8">
      <w:pPr>
        <w:spacing w:after="0" w:line="259" w:lineRule="auto"/>
        <w:ind w:left="0" w:right="0" w:firstLine="0"/>
        <w:jc w:val="left"/>
      </w:pPr>
      <w:r>
        <w:t xml:space="preserve"> </w:t>
      </w:r>
    </w:p>
    <w:p w14:paraId="11FF078C" w14:textId="77777777" w:rsidR="003848BA" w:rsidRDefault="001977B8">
      <w:pPr>
        <w:pStyle w:val="Heading3"/>
        <w:ind w:left="-5"/>
      </w:pPr>
      <w:r>
        <w:t>Educational Psychologists Department</w:t>
      </w:r>
      <w:r>
        <w:rPr>
          <w:b w:val="0"/>
        </w:rPr>
        <w:t xml:space="preserve">, (Bucks CC): 01296 383219 </w:t>
      </w:r>
    </w:p>
    <w:p w14:paraId="7FD13789" w14:textId="77777777" w:rsidR="003848BA" w:rsidRDefault="001977B8">
      <w:pPr>
        <w:spacing w:after="0" w:line="259" w:lineRule="auto"/>
        <w:ind w:left="0" w:right="0" w:firstLine="0"/>
        <w:jc w:val="left"/>
      </w:pPr>
      <w:r>
        <w:t xml:space="preserve"> </w:t>
      </w:r>
    </w:p>
    <w:p w14:paraId="184C6D05" w14:textId="77777777" w:rsidR="003848BA" w:rsidRDefault="001977B8">
      <w:pPr>
        <w:spacing w:after="0" w:line="259" w:lineRule="auto"/>
        <w:ind w:left="0" w:right="0" w:firstLine="0"/>
        <w:jc w:val="left"/>
      </w:pPr>
      <w:r>
        <w:t xml:space="preserve"> </w:t>
      </w:r>
    </w:p>
    <w:sectPr w:rsidR="003848BA" w:rsidSect="001977B8">
      <w:footerReference w:type="even" r:id="rId8"/>
      <w:footerReference w:type="default" r:id="rId9"/>
      <w:footerReference w:type="first" r:id="rId10"/>
      <w:pgSz w:w="11904" w:h="16838"/>
      <w:pgMar w:top="1184" w:right="847" w:bottom="1140" w:left="17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E51D9" w14:textId="77777777" w:rsidR="007F28D3" w:rsidRDefault="001977B8">
      <w:pPr>
        <w:spacing w:after="0" w:line="240" w:lineRule="auto"/>
      </w:pPr>
      <w:r>
        <w:separator/>
      </w:r>
    </w:p>
  </w:endnote>
  <w:endnote w:type="continuationSeparator" w:id="0">
    <w:p w14:paraId="27BAB886" w14:textId="77777777" w:rsidR="007F28D3" w:rsidRDefault="00197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8C1A6" w14:textId="77777777" w:rsidR="003848BA" w:rsidRDefault="001977B8">
    <w:pPr>
      <w:tabs>
        <w:tab w:val="center" w:pos="4537"/>
      </w:tabs>
      <w:spacing w:after="0" w:line="259" w:lineRule="auto"/>
      <w:ind w:left="0" w:right="0" w:firstLine="0"/>
      <w:jc w:val="left"/>
    </w:pP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16562" w14:textId="77777777" w:rsidR="003848BA" w:rsidRDefault="001977B8">
    <w:pPr>
      <w:tabs>
        <w:tab w:val="center" w:pos="4537"/>
      </w:tabs>
      <w:spacing w:after="0" w:line="259" w:lineRule="auto"/>
      <w:ind w:left="0" w:right="0" w:firstLine="0"/>
      <w:jc w:val="left"/>
    </w:pP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CB05B" w14:textId="77777777" w:rsidR="003848BA" w:rsidRDefault="003848B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F8C45" w14:textId="77777777" w:rsidR="007F28D3" w:rsidRDefault="001977B8">
      <w:pPr>
        <w:spacing w:after="0" w:line="240" w:lineRule="auto"/>
      </w:pPr>
      <w:r>
        <w:separator/>
      </w:r>
    </w:p>
  </w:footnote>
  <w:footnote w:type="continuationSeparator" w:id="0">
    <w:p w14:paraId="5F1FBB1E" w14:textId="77777777" w:rsidR="007F28D3" w:rsidRDefault="00197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92A35"/>
    <w:multiLevelType w:val="hybridMultilevel"/>
    <w:tmpl w:val="BFA0DA5E"/>
    <w:lvl w:ilvl="0" w:tplc="F44EF27C">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5925300">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BC0003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2D4445E">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CA6EF2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CB0F8D0">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F4CD33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3EE7F7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5388188">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E32481"/>
    <w:multiLevelType w:val="hybridMultilevel"/>
    <w:tmpl w:val="372E5C88"/>
    <w:lvl w:ilvl="0" w:tplc="561E2B30">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B6704C">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5C6137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CFE7736">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1CC02C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85A623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A3ACAA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8B053E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E4414C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C52826"/>
    <w:multiLevelType w:val="hybridMultilevel"/>
    <w:tmpl w:val="F1A63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D4D7E"/>
    <w:multiLevelType w:val="hybridMultilevel"/>
    <w:tmpl w:val="22CC30E4"/>
    <w:lvl w:ilvl="0" w:tplc="EC484A5C">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AF4184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58E33B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078DE8C">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C8AD32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6E40F0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D6E4F1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F1A0F1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13251D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E5A5461"/>
    <w:multiLevelType w:val="hybridMultilevel"/>
    <w:tmpl w:val="C72C566C"/>
    <w:lvl w:ilvl="0" w:tplc="C008A026">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942DF7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ED2266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2DC6CA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CD6361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BA09E0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3762018">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FA8BF5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3CC0020">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0065A87"/>
    <w:multiLevelType w:val="hybridMultilevel"/>
    <w:tmpl w:val="7F2E8FEC"/>
    <w:lvl w:ilvl="0" w:tplc="BAA28104">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8827D2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CB8A5B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C90918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F440C3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6DC75B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10EA09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CB2055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900414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094251E"/>
    <w:multiLevelType w:val="hybridMultilevel"/>
    <w:tmpl w:val="52B66B36"/>
    <w:lvl w:ilvl="0" w:tplc="7076FE88">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468E08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2B0CE00">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980FA2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80E1BC2">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EB673C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FCC468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B06E55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246A30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6805A89"/>
    <w:multiLevelType w:val="hybridMultilevel"/>
    <w:tmpl w:val="10DE8BF6"/>
    <w:lvl w:ilvl="0" w:tplc="F7B476B2">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8022290">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E6C8CE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7CC617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B18B3E8">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A0E025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642006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7A4A77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5640FE8">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1406805532">
    <w:abstractNumId w:val="4"/>
  </w:num>
  <w:num w:numId="2" w16cid:durableId="712853953">
    <w:abstractNumId w:val="0"/>
  </w:num>
  <w:num w:numId="3" w16cid:durableId="426119130">
    <w:abstractNumId w:val="6"/>
  </w:num>
  <w:num w:numId="4" w16cid:durableId="853422061">
    <w:abstractNumId w:val="7"/>
  </w:num>
  <w:num w:numId="5" w16cid:durableId="64299061">
    <w:abstractNumId w:val="5"/>
  </w:num>
  <w:num w:numId="6" w16cid:durableId="803890710">
    <w:abstractNumId w:val="3"/>
  </w:num>
  <w:num w:numId="7" w16cid:durableId="1920603630">
    <w:abstractNumId w:val="1"/>
  </w:num>
  <w:num w:numId="8" w16cid:durableId="916208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8BA"/>
    <w:rsid w:val="001977B8"/>
    <w:rsid w:val="003848BA"/>
    <w:rsid w:val="00511219"/>
    <w:rsid w:val="007F28D3"/>
    <w:rsid w:val="00A0735D"/>
    <w:rsid w:val="00A10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4D35B"/>
  <w15:docId w15:val="{5614D122-0AEF-4EE8-B74D-CFD27F85F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4"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sz w:val="32"/>
      <w:u w:val="single" w:color="000000"/>
    </w:rPr>
  </w:style>
  <w:style w:type="paragraph" w:styleId="Heading2">
    <w:name w:val="heading 2"/>
    <w:next w:val="Normal"/>
    <w:link w:val="Heading2Char"/>
    <w:uiPriority w:val="9"/>
    <w:unhideWhenUsed/>
    <w:qFormat/>
    <w:pPr>
      <w:keepNext/>
      <w:keepLines/>
      <w:spacing w:after="5" w:line="250" w:lineRule="auto"/>
      <w:ind w:left="1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5" w:line="250" w:lineRule="auto"/>
      <w:ind w:left="10"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2"/>
      <w:u w:val="single" w:color="000000"/>
    </w:rPr>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paragraph" w:styleId="ListParagraph">
    <w:name w:val="List Paragraph"/>
    <w:aliases w:val="Heading 2a"/>
    <w:basedOn w:val="Heading1"/>
    <w:next w:val="Normal"/>
    <w:qFormat/>
    <w:rsid w:val="001977B8"/>
    <w:pPr>
      <w:spacing w:before="240" w:after="200" w:line="276" w:lineRule="auto"/>
      <w:ind w:left="0" w:firstLine="0"/>
      <w:contextualSpacing/>
    </w:pPr>
    <w:rPr>
      <w:rFonts w:eastAsiaTheme="majorEastAsia" w:cs="Times New Roman"/>
      <w:color w:val="2F5496" w:themeColor="accent1" w:themeShade="BF"/>
      <w:sz w:val="22"/>
      <w:lang w:val="en-US"/>
    </w:rPr>
  </w:style>
  <w:style w:type="table" w:styleId="TableGrid1">
    <w:name w:val="Table Grid 1"/>
    <w:basedOn w:val="TableNormal"/>
    <w:semiHidden/>
    <w:unhideWhenUsed/>
    <w:rsid w:val="001977B8"/>
    <w:pPr>
      <w:spacing w:after="200" w:line="276" w:lineRule="auto"/>
    </w:pPr>
    <w:rPr>
      <w:rFonts w:ascii="Times New Roman" w:eastAsia="Times New Roman" w:hAnsi="Times New Roman" w:cs="Times New Roman"/>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3444</Words>
  <Characters>16624</Characters>
  <Application>Microsoft Office Word</Application>
  <DocSecurity>0</DocSecurity>
  <Lines>464</Lines>
  <Paragraphs>165</Paragraphs>
  <ScaleCrop>false</ScaleCrop>
  <HeadingPairs>
    <vt:vector size="2" baseType="variant">
      <vt:variant>
        <vt:lpstr>Title</vt:lpstr>
      </vt:variant>
      <vt:variant>
        <vt:i4>1</vt:i4>
      </vt:variant>
    </vt:vector>
  </HeadingPairs>
  <TitlesOfParts>
    <vt:vector size="1" baseType="lpstr">
      <vt:lpstr>WESTON TURVILLE C</vt:lpstr>
    </vt:vector>
  </TitlesOfParts>
  <Company/>
  <LinksUpToDate>false</LinksUpToDate>
  <CharactersWithSpaces>20351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WESTON TURVILLE C</dc:title>
  <dc:subject/>
  <dc:creator>Graham Norris</dc:creator>
  <cp:keywords/>
  <cp:lastModifiedBy>Jason Brown</cp:lastModifiedBy>
  <cp:revision>2</cp:revision>
  <dcterms:created xsi:type="dcterms:W3CDTF">2025-11-13T10:21:00Z</dcterms:created>
  <dcterms:modified xsi:type="dcterms:W3CDTF">2025-11-13T10:21:00Z</dcterms:modified>
</cp:coreProperties>
</file>